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588" w:rsidRDefault="00236EEA">
      <w:r>
        <w:t>ПРИНЯТ учредительным съездом Всероссийского общественного движения «Волонтеры-медики» (Протокол № 1 от 8 августа 2016 года) УСТАВ ВСЕРОССИЙСКОГО ОБЩЕСТВЕННОГО ДВИЖЕНИЯ «ВОЛОНТЕРЫ-МЕДИКИ» 2016 год 2 1. ОБЩИЕ ПОЛОЖЕНИЯ 1.1. Всероссийское общественное движение «Волонтеры-медики» (далее – Движение) является добровольным, самоуправляемым общественным объединением, осуществляющим свою деятельность в соответствии с законодательством Российской Федерации, созданным для достижения целей, определенных настоящим Уставом. 1.2. Движение строит свою работу на основе принципов самоуправления, добровольности участия в ней, равноправия, законности и гласности. 1.3. Движение осуществляет свою деятельность на территории Российской Федерации в соответствии с Конституцией Российской Федерации, законодательством Российской Федерации и настоящим Уставом. 1.4. Движение с момента государственной регистрации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судах, иметь самостоятельный баланс, открываемые в установленном законом порядке счета в банках Российской Федерации и за рубежом, печать, штампы и бланки со своим наименованием и символикой. 1.5. Движение может иметь символику, в том числе гимн, герб, эмблемы, флаги, вымпелы и иные средства индивидуализации. Символика Движения одновременно является символикой ее структурных подразделений. Региональные и местные отделения Движения вправе иметь собственную символику, дополняющую символику Движения наименованием отделения, после согласования данной символики с Координационным Советом Движения. Движение может учреждать общественные награды (почетные звания, медали, дипломы, грамоты и знаки отличия) и иные виды поощрения за личные и коллективные заслуги. 1.5.1. Эмблемой Движения является красный крест, в левой части которого просматривается смайл-улыбка и 2 черных точки, расположенные также в левом верхнем квадрате по диагонали, и по центру наименование Движения. Цвет шрифта текста – черный, фон – белый. 3 1.6. Полное наименование Движения на русском языке: Всероссийское общественное движение «Волонтеры-медики». Сокращенное наименование Движения на русском языке: ВОД «Волонтеры-медики». Полное</w:t>
      </w:r>
      <w:r w:rsidRPr="00236EEA">
        <w:rPr>
          <w:lang w:val="en-US"/>
        </w:rPr>
        <w:t xml:space="preserve"> </w:t>
      </w:r>
      <w:r>
        <w:t>наименование</w:t>
      </w:r>
      <w:r w:rsidRPr="00236EEA">
        <w:rPr>
          <w:lang w:val="en-US"/>
        </w:rPr>
        <w:t xml:space="preserve"> </w:t>
      </w:r>
      <w:r>
        <w:t>Движения</w:t>
      </w:r>
      <w:r w:rsidRPr="00236EEA">
        <w:rPr>
          <w:lang w:val="en-US"/>
        </w:rPr>
        <w:t xml:space="preserve"> </w:t>
      </w:r>
      <w:r>
        <w:t>на</w:t>
      </w:r>
      <w:r w:rsidRPr="00236EEA">
        <w:rPr>
          <w:lang w:val="en-US"/>
        </w:rPr>
        <w:t xml:space="preserve"> </w:t>
      </w:r>
      <w:r>
        <w:t>английском</w:t>
      </w:r>
      <w:r w:rsidRPr="00236EEA">
        <w:rPr>
          <w:lang w:val="en-US"/>
        </w:rPr>
        <w:t xml:space="preserve"> </w:t>
      </w:r>
      <w:r>
        <w:t>языке</w:t>
      </w:r>
      <w:r w:rsidRPr="00236EEA">
        <w:rPr>
          <w:lang w:val="en-US"/>
        </w:rPr>
        <w:t xml:space="preserve"> – All-Russian public movement of medical volunteers. </w:t>
      </w:r>
      <w:r>
        <w:t xml:space="preserve">Сокращенное наименование Движения на английском языке – RPMMV. 1.7. Место нахождения постоянно действующего руководящего органа Движения: Российская Федерация, город Москва. 2. МИССИЯ, ЦЕЛИ, ПРЕДМЕТ И ВИДЫ ДЕЯТЕЛЬНОСТИ ДВИЖЕНИЯ 2.1. Миссией Движения является создание условий для реализации гражданского, личностного и профессионального потенциала врачей и студентов-медиков, а также граждан, заинтересованных в добровольческой деятельности в здравоохранении, посредством инициативного, творческого, ответственного участия в добровольческом служении. 2.2. Целями Движения являются: – создание профессионального сообщества просоциальных людей с активной гражданской позицией, которые смогут оказать положительное влияние на здоровье нации и участвовать в решении социально значимых вопросов; – развитие добровольчества и возрождение идей милосердия; – содействие формированию личности и образа будущего врача. 2.3. Предмет деятельности Движения: – развитие медицинского добровольчества; – привлечение молодежи к решению социально значимых проблем и формирование активной гражданской позиции; – ранняя интеграция студентов медицинских и фармацевтических высших и средних образовательных организаций в профессиональную деятельность; – повышение конкурентоспособности будущих специалистов за счет предоставления дополнительных образовательных ресурсов; – распространение среди населения знаний о мерах профилактики социально значимых заболеваний и популяризация здорового образа жизни; 4 – осуществление взаимодействия с заинтересованными органами государственной власти и органами местного самоуправления, общественными объединениями, научными, образовательными, спортивными и иными учреждениями по вопросам деятельности Движения; – инициирование, разработка и реализация международных, федеральных, </w:t>
      </w:r>
      <w:r>
        <w:lastRenderedPageBreak/>
        <w:t xml:space="preserve">региональных и муниципальных программ и проектов, направленных на развитие добровольчества в сфере здравоохранения и поддержку волонтерских инициатив; – содействие в гражданско-патриотическом, духовно-нравственном воспитании граждан Российской Федерации; – сотрудничество с общественными организациями, осуществляющими свою деятельность в сфере развития добровольчества, а также подготовки кадров в области здравоохранения; – повышение престижа отрасли здравоохранения и формирование приверженности к ней. 2.4. Для достижения установленных целей Движение осуществляет деятельность по следующим направлениям: – помощь медицинскому персоналу; – санитарно-профилактическое просвещение населения; – помощь в медицинском сопровождении массовых мероприятий; – профориентация школьников в медицину; – помощь в психологической поддержке населения; – реализация образовательных программ для населения; – участие в гуманитарных миссиях и международных акциях; – содействие проведению антидопингового контроля; – организация мероприятий и акций. 3. ПРАВА И ОБЯЗАННОСТИ ДВИЖЕНИЯ 3.1. Для достижения уставных целей в установленном законом порядке Движение имеет право: 5 – осуществлять деятельность, установленную настоящим Уставом; – свободно распространять информацию о своей деятельности, пропагандировать свои взгляды, цели, задачи; – участвовать в выработке решений органов государственной власти и органов местного самоуправления в порядке и объеме, предусмотренных Федеральным законом «Об общественных объединениях» и другими законами; – создавать региональные и местные отделения, принимать решение о прекращении их деятельности или реорганизации; – организовывать и проводить собрания, митинги, демонстрации, шествия, пикетирование и иные публичные мероприятия; – учреждать средства массовой информации и осуществлять издательскую деятельность; – представлять и защищать свои права, законные интересы участников Движения, а также других граждан, объединений и организаций в органах государственной власти, органах местного самоуправления и общественных объединениях; – осуществлять благотворительную и грантовую деятельность, а также деятельность в области содействия благотворительности и добровольчества; – осуществлять в полном объеме полномочия, предусмотренные законами об общественных объединениях; – выступать с инициативами по различным вопросам общественной жизни, вносить предложения в органы государственной власти; – участвовать в выборах и референдумах в порядке, установленном законодательством Российской Федерации; – оказывать консультативную помощь; – организовывать и проводить конкурсы, фестивали, олимпиады, семинары, курсы, лекции, практикумы, мастер-классы и т.п.; – проводить социологические исследования и мониторинги, заниматься научно-исследовательской деятельностью; – 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6 и формирования личности с учетом современных информационных и инновационных технологий; – издавать (выпускать) и реализовывать книжную, аудио, видео и иную полиграфическую продукцию; –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 принимать добровольные взносы, пожертвования, поступления от проводимых Движением лекций, выставок, лотерей, аукционов и иных мероприятий, гражданско-правовых сделок, других, не запрещенных законом Российской Федерации поступлений; – осуществлять предпринимательскую деятельность лишь постольку, поскольку это служит достижению уставных целей Движения, и соответствует уставным целям Движения; создавать хозяйственные товарищества и общества с правом юридического лица, а также приобретать имущество, предназначенное для ведения предпринимательской деятельности; – осуществлять иные права, предусмотренные действующим законодательством Российской Федерации и соответствующие уставным целям и задачам Движения. 3.2. Движение обязано: – соблюдать законодательство Российской Федерации, общепризнанные принципы и нормы международного права, </w:t>
      </w:r>
      <w:r>
        <w:lastRenderedPageBreak/>
        <w:t xml:space="preserve">касающиеся сферы деятельности Движения, нормы, предусмотренные иными правовыми актами, а также Устав Движения; – ежегодно публиковать отчет об использовании своего имущества и средств или обеспечивать доступ для ознакомления с указанным отчетом; – ежегодно информировать орган, принявший решение о государственной регистрации Движения, о продолжении своей деятельности с указанием действительного места нахождения постоянно действующего руководящего органа, его названия и данных о Председателе Движения, Сопредседателе Движения и Исполнительном директоре Движения в объеме сведений, включаемых в единый государственный реестр юридических лиц; 7 – предоставлять по запросу органа, принимающего решение о государственной регистрации общественных объединений, решения руководящих органов и должностных лиц Движения, а также годовые и квартальные отчеты о своей деятельности в объеме сведений, предоставляемых в налоговые органы; – допускать представителей органа, принимающего решение о государственной регистрации общественных объединений на проводимые Движением мероприятия; – 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Движения в связи с достижением уставных целей и соблюдением законодательства Российской Федерации; – информировать федеральный орган государственной регистрации об объеме получаемых Движением от международных и иностранных организаций, иностранных граждан и лиц без гражданства денежных средств и иного имущества, о целях их расходования или использования и об их фактическом расходовании или использовании по форме и в сроки, которые устанавливаются уполномоченным федеральным органом исполнительной власти; – нести иные обязанности в соответствии с законодательством Российской Федерации. 3.3. Взаимодействие Движения с федеральными органами государственной власти, органами государственной власти субъектов Российской Федерации и организациями осуществляется в соответствии с нормативными правовыми актами Российской Федерации и заключаемыми соглашениями. 4. УЧРЕДИТЕЛИ И УЧАСТНИКИ ДВИЖЕНИЯ, ИХ ПРАВА И ОБЯЗАННОСТИ 4.1. Учредителями Движения являются граждане Российской Федерации, достигшие 18 лет, и юридические лица - общественные объединения, соответствующие требованиям, предъявляемым к учредителям общественных объединений действующим законодательством Российской Федерации. 4.2. Участниками Движения могут быть граждане Российской Федерации, иностранные граждане и лица без гражданства, законно находящиеся на территории Российской Федерации, достигшие 18 лет, а также юридические лица – общественные объединения, выразившие поддержку уставным целям и задачам Движения, соответствующие требованиям, 8 предъявляемым к участникам общественных объединений действующим законодательством Российской Федерации, заинтересованные в достижении целей Движения и совместном решении ее задач. 4.3. Участие в Движения и выход из Движения является добровольным. 4.4. Участие в Движения физических лиц осуществляется на основании заполнения регистрационной заявки на сайте Движения и оформляется решением Координационного совета Движения или соответствующего Штаба регионального отделения Движения на ближайших заседаниях простым большинством голосов от количества присутствующих на заседании, с постановкой на учет в региональном или местном отделении Движения. Членские взносы с участников не взимаются. 4.5. Участие в Движения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Движения с приложением протокола уполномоченного органа общественного объединения, составленного в установленном порядке и подаваемого в Координационный совет Движения, и оформляется решением Координационного совета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 4.6 Учредители и участники Движения (физические и юридические лица – общественные объединения) имеют равные права и обязанности. 4.7. Учредители и участники Движения имеют право: - выдвигать кандидатуры, избирать и быть избранными в выборные </w:t>
      </w:r>
      <w:r>
        <w:lastRenderedPageBreak/>
        <w:t xml:space="preserve">органы Движения; - участвовать во всех проводимых Движением мероприятиях; - свободно излагать свои взгляды и вносить предложения в любые органы Движения; - обращаться с запросами и заявлениями в любые органы Движения и получать ответ по существу своего обращения; - получать информацию о деятельности Движения, о его руководящих, исполнительных, контрольно-ревизионных органах и структурных подразделениях; 9 - обжаловать решения органов Движения, влекущие гражданско-правовые последствия, в случаях и в порядке, которые предусмотрены законом; - требовать, действуя от имени Движения, возмещения причиненных Движению убытков, в установленном законом порядке; -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 -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 4.8. Учредители и участники Движения обязаны: - соблюдать Устав Движения; - выполнять решения руководящих органов Движения, принятые в соответствии с целями и задачами настоящего Устава; - оказывать содействие Движению в достижении его целей и задач; -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 - не совершать действий, дискредитирующих Движение и наносящих ущерб его деятельности; - не совершать действий (бездействия), которые существенно затрудняют или делают невозможным достижение целей, ради которых создано Движение. 4.9.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Движения. Решение об исключении может быть обжаловано в вышестоящие органы Движения, вплоть до Съезда Движения. 10 5. РУКОВОДЯЩИЕ, КОНТРОЛЬНО-РЕВИЗИОННЫЕ И ИСПОЛНИТЕЛЬНЫЕ ОРГАНЫ ДВИЖЕНИЯ 5.1. Высшим руководящим органом Движения является Съезд. 5.1.1. Съезд созывается Координационным советом один раз в 2 года. Внеочередной Съезд может созываться по решению Координационного совета, Контрольно-ревизионной комиссии Движения или по требованию более половины региональных отделений Движения. 5.1.2. Решение о созыве Съезда (очередного или внеочередного) принимается не менее чем за месяц до его проведения. В решении о созыве Съезда должны быть определены: дата, место проведения, норма представительства на Съезде и проект повестки дня Съезда. 5.1.3. Делегаты Съезда избираются Собраниями региональных отделений Движения по норме представительства, установленной решением Координационного совета Движения. Делегатами Съезда, помимо утвержденной нормы представительства, являются: Председатель Движения, Сопредседатель Движения, члены Координационного совета Движения, члены Контрольноревизионной комиссии Движения, Исполнительный директор Движения. При этом делегатов, избранных от региональных отделений Движения, должно быть более половины от установленного числа делегатов. 5.1.4. Съезд Движения является правомочным (имеющим кворум), если в его работе принимают участие делегаты, которые представляют более половины региональных отделений Движения. 5.1.5. Решения Съезда принимаются большинством голосов присутствующих делегатов Съезда (за исключением случаев, установленных настоящим Уставом) при наличии кворума. Форма и порядок голосования определяются Съездом в соответствии с настоящим Уставом Движения. 5.1.6. Съезд правомочен рассматривать и решать любые вопросы деятельности Движения. 5.1.7. К исключительной компетенции Съезда Движения относится: - утверждение Устава, внесение в него изменений и дополнений; - определение приоритетных направлений деятельности Движения, принципов образования и использования ее имущества; 11 - избрание </w:t>
      </w:r>
      <w:r>
        <w:lastRenderedPageBreak/>
        <w:t xml:space="preserve">Координационного совета Движения, досрочное прекращение его полномочий, доизбрание членов Координационного совета Движения; - избрание Контрольно-ревизионной комиссии Движения, досрочное прекращение ее полномочий, доизбрание членов Контрольно-ревизионной комиссии Движения, назначение аудиторской организации или индивидуального аудитора Движения; - избрание Председателя Движения, досрочное прекращение его полномочий; - избрание Сопредседателя Движения, досрочное прекращение его полномочий; - избрание Исполнительного директора Движения, досрочное прекращение его полномочий; - принятие решений о реорганизации или ликвидации Движения, о назначении ликвидационной комиссии (ликвидатора) и об утверждении ликвидационного баланса; - определение порядка приема в состав участников Движения и исключения из числа ее участников, кроме случаев, если такой порядок определен законом; - принятие решений по иным вопросам, отнесенным законодательством Российской Федерации к исключительной компетенции Съезда Движения. 5.1.8. Решения Съезда Движения по вопросам его исключительной компетенции принимаются не менее чем 2/3 голосов от числа присутствующих делегатов Съезда при наличии кворума. 5.2. Постоянно действующим коллегиальным руководящим органом Движения является Координационный совет Движения, избираемый Съездом Движения сроком на 2 года. Количественный и персональный состав Координационного совета Движения, порядок избрания и прекращения полномочий его членов определяется Съездом Движения с учетом особенностей, предусмотренных Уставом Движения. 5.2.1. Председатель Движения и Сопредседатель Движения входят в состав Координационного совета Движения по должности. Руководство Координационным советом Движения осуществляет Председатель Движения, а в его отсутствие Сопредседатель Движения. 12 5.2.3. Заседания Координационного совета Движения проводятся по мере необходимости, но не реже одного раза в квартал. Заседания Координационного совета Движения созываются Председателем Движения. 5.2.4. Заседание Координационного совета Движения является правомочным (имеющим кворум), если в его заседании участвует более половины членов Координационного совета Движения. Решения Координационного совета Движения принимаются открытым голосованием большинством голосов при наличии кворума. 5.2.5. При невозможности собрать большинство членов Координационного совета Движения в одном месте решение Координационного совета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Съезда Движения. 5.2.5.1.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 -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 - путем записываемого на видео дистанционного опроса каждого члена Координационного совета Движения посредством использования сети Интернет. 5.2.5.2. Предлагаемая повестка дня (изменения в повестку дня) доводится до сведения всех членом Координационного совета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 5.2.5.3. В протоколе о результатах заочного голосования Координационного совета должны быть указаны: дата, до которой принимались документы, содержащие сведения о голосовании Координационного совета; сведения о членах Координационного совета, принявших участие в голосовании; результаты голосования по каждому вопросу повестки дня; 13 сведения о лицах, проводивших подсчет голосов; сведения о лицах, подписавших протокол. Протокол с краткой справкой о мнениях каждого участника голосования направляется Председателем Движения всем членам Координационного совета Движения, включая членов, не принимавших участия в голосовании. 5.2.6. Координационный совет Движения: - осуществляет от имени Движения права юридического лица и исполняет его </w:t>
      </w:r>
      <w:r>
        <w:lastRenderedPageBreak/>
        <w:t xml:space="preserve">обязанности в соответствии с Уставом Движения; - распоряжается имуществом и средствами Движения; - принимает решения о созыве Съезда Движения, в том числе определяет норму представительства, порядок избрания делегатов Съезда от региональных отделений Движения; - организует выполнение решений Съезда; -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 - подотчетен Съезду Движения; - утверждает программы и проекты по основным направлениям деятельности Движения; - принимает решения о создании, ликвидации, реорганизации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 - принимает решение о создании филиалов и об открытии представительств Движения; - принимает решение о создании других юридических лиц; - утверждает финансовый план Движения и внесение в него изменений; 14 - принимает решения о приеме физических и юридических лиц – общественных объединений в участники Движения и об исключении их из участников Движения; - принимает решения о создании Попечительского совета Движения и иных комиссий Движения, утверждает Положения о них; - вправе назначить временно исполняющего обязанности Председателя Движения до Съезда для организации текущей деятельности Движения из числа Сопредседателя Движения или членов Координационного совета Движения; - принимает решения по иным вопросам деятельности Движения, кроме отнесенных к исключительной компетенции других органов Движения. 5.3. Высшими выборными лицами Движения являются Председатель Движения и Сопредседатель Движения, избираемые на Съезде сроком на 2 года из числа участников Движения. Полномочия Председателя Движения и Сопредседателя Движения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5.3.1. В случае, если Председатель Движения либо Сопредседатель Движения не может исполнять полномочия, его обязанности временно передаются Исполнительному директору Движения либо по решению Координационного совета Движения одному из членов Координационного совета Движения, до момента избрания нового Председателя Движения, Сопредседателя Движения. 5.3.3. Председатель Движения: - председательствует на заседаниях Координационного совета Движения; - осуществляет руководство деятельностью Координационного совета Движения; - выступает с заявлениями от имени Движения; - направляет деятельность Координационного совета Движения в целях выполнения решений Съезда; - без доверенности действует от имени Движения; 15 -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 обращается в органы Движения, ее региональные и местные отделения с предложениями, заявлениями, запросами, связанными с деятельностью Движения; - осуществляет идейное руководство Движением, содействует упрочению ее роли и места в общественно-политической жизни, укреплению авторитета и увеличению числа граждан, поддерживающих программу Движения; - принимает участие в любых мероприятиях, организуемых и проводимых Движением; - вносит кандидатуры, утвержденные Координационным советом Движения, для последующего избрания их на должности Координаторов региональных отделений на Общих Собраниях региональных отделений Движения; - обладает правом внесения вопроса о досрочном прекращении Общим Собранием регионального отделения Движения полномочий Координатора регионального отделения Движения; - вносит на рассмотрение Координационного совета Движения вопрос о созыве внеочередного Съезда Движения; - устанавливает распределение обязанностей между членами </w:t>
      </w:r>
      <w:r>
        <w:lastRenderedPageBreak/>
        <w:t xml:space="preserve">Координационного совета Движения; - осуществляет иные полномочия в пределах установленной компетенции, за исключением вопросов, отнесенных к исключительной компетенции других органов Движения. 5.3.4. Сопредседатель Движения: - обращается в органы Движения, ее региональные и местные отделения с предложениями, заявлениями, запросами, связанными с деятельностью Движения; - принимает участие в любых мероприятиях, организуемых и проводимых Движением; - осуществляет иные полномочия в пределах установленной компетенции, за исключением вопросов, отнесенных к исключительной компетенции других органов Движения и Председателя Движения. 16 5.4. Контрольно-ревизионным органом Движения является Контрольноревизионная комиссия Движения, избираемая Съездом Движения сроком на 2 года. Количественный и персональный состав Контрольно-ревизионной комиссии Движения и порядок избрания ее членов определяется Съездом Движения. Полномочия Контрольно-ревизионной комиссии Движения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невыполнения своих полномочий. 5.4.1. Контрольно-ревизионная комиссия Движения осуществляет контроль за соблюдением Устава, исполнением решений Съезда и Координационного совета Движения, а также финансовой и предпринимательской деятельности Движения, исполнением своих обязанностей должностными лицами Движения и ее структурных подразделений. 5.4.2. Руководство деятельностью Контрольно-ревизионной комиссии Движения осуществляет Председатель, который избирается ее членами из состава Контрольно-ревизионной комиссии открытым голосованием большинством голосов членов Контрольно-ревизионной комиссии на срок действия ее полномочий. 5.4.3. Председатель Контрольно-ревизионной комиссии Движения осуществляет координацию деятельности членов Контрольно-ревизионной комиссии Движения, подписывает решения (акты, протоколы), принимаемые Контрольно-ревизионной комиссией Движения. 5.4.4. Заседания Контрольно-ревизионной комиссии созываются ее Председателем не реже одного раза в год. 5.4.5. Заседание Контрольно-ревизионной комиссии Движения является правомочным (имеющим кворум), если в ее работе участвует более половины членов Контрольно-ревизионной комиссии Движения. Решения Контрольноревизионной комиссии Движения принимаются открытым голосованием большинством голосов при наличии кворума. 5.4.6. Члены Контрольно-ревизионной комиссии не могут быть членами Координационного совета Движения, а также входить в иные руководящие органы Движения. 5.4.7. Контрольно-ревизионная комиссия: - проводит ежегодно ревизию финансово-хозяйственной деятельности Движения, а также целевые и внеплановые проверки; 17 - может привлекать к своей работе независимых специалистов (аудиторов); - принимает решения в пределах своей компетенции; -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 - координирует и содействует деятельности Региональных контрольноревизионных комиссий (Ревизора); - по фактам нарушений, выявленных при осуществлении своих полномочий, вносит предложения по существу вопроса на рассмотрение Координационного совета или Съезда Движения. 5.4.8. Контрольно-ревизионная комиссия подотчетна Съезду Движения. 5.5. Единоличным исполнительным органом Движения является Исполнительный директор Движения, избираемый Съездом Движения сроком на 2 года по предложению Председателя Движения. Полномочия Исполнительного директора Движения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5.5.1. Исполнительный директор Движения: - организует и обеспечивает выполнение решений руководящих органов Движения, в том числе реализацию планов, программ и отдельных мероприятий Движения; - входит в состав Координационного </w:t>
      </w:r>
      <w:r>
        <w:lastRenderedPageBreak/>
        <w:t xml:space="preserve">совета Движения по должности; - отчитывается о своей работе перед Координационным советом Движения; - организует централизованный учет участников Движения, ведение Единого реестра участников Движения; - организационно, документационно и информационно обеспечивает деятельность руководящих и ревизионных органов Движения; 18 - по поручению Координационного совета Движения разрабатывает проект бюджета Движения и представляет его на утверждение Координационного совета Движения; - действует от имени Движения без доверенности; - заключает договоры от имени Движения, в том числе трудовые, с российскими и иностранными юридическими и физическими лицами не противоречащие Уставу и действующему законодательству, открывает и закрывает в установленном порядке расчетные и другие счета Движения в банковских учреждениях; - издает приказы, директивы, распоряжения по вопросам деятельности Движения в рамках своей компетенции; - распоряжается финансовыми средствами и имуществом Движения в пределах смет, утвержденных Координационным советом Движения, и в рамках своих полномочий, имеет право первой подписи финансовых документов; - совершает от имени Движения сделки, не противоречащие Уставу и действующему законодательству; - после согласования с Координационным советом Движения утверждает документы Движения – положения, инструкции, программы, планы, проекты и иные нормативные документы по различным вопросам организационной, предпринимательской, иной деятельности Движения; - осуществляет иные функции, кроме отнесенных к компетенции других органов Движения. 5.6. Для текущей работы по обеспечению деятельности Движения, Председателя Движения, Сопредседателя Движения, членов выборных коллегиальных органов и должностных лиц Движения, формируется Исполнительная дирекция Движения. Руководство деятельностью Исполнительной дирекции Движения осуществляет Исполнительный директор Движения. 5.6.1. Все сотрудники Исполнительной дирекции Движения назначаются на должность (увольняются) в соответствии с законодательством Российской Федерации. 5.6.2. Исполнительная дирекция Движения: 19 - приводит в жизнь текущую политику, определяемую Съездом Движения; - реализует планы, программы и отдельные мероприятия Движения; - организует централизованный учет участников Движения, ведет Единый реестр участников Движения; - разрабатывает проекты Положений, необходимых для работы органов Движения; - обеспечивает подготовку и проведение Съездов Движения, различных общественных акций и мероприятий Движения; - разрабатывает проекты сметы Исполнительной дирекции Движения, штатного расписания Исполнительной дирекции Движения в соответствии с трудовым законодательством Российской Федерации; - осуществляет юридическое обеспечение деятельности центральных органов Движения; - организует делопроизводство в центральных органах Движения и содействует его постановке в региональных и местных отделениях Движения, организует получение и обработку информации от региональных и местных отделений Движения; - организует обучение участников Движения, членов региональных и местных Штабов отделений Движения, членов руководящих органов Движения; - осуществляет иные функции в соответствии с действующим законодательством и настоящим Уставом. 6. СТРУКТУРНЫЕ ПОДРАЗДЕЛЕНИЯ ДВИЖЕНИЯ 6.1. Структурными подразделениями Движения являются региональные и местные отделения, действующие на основании настоящего Устава. 6.2. Региональные отделения Движения создаются по решению Координационного совета Движения на Общих собраниях региональных отделений, осуществляют свою деятельность в пределах территорий соответствующих субъектов Российской Федерации и могут приобретать права юридического лица исключительно по решению Координационного совета Движения и в порядке, установленном законодательством Российской Федерации. В пределах территории субъекта Российской Федерации может быть 20 создано только одно региональное отделение Движения. Региональные отделения Движения не имеют собственных уставов, руководствуются и действуют на основании настоящего Устава Движения. 6.3. Высшим руководящим органом регионального отделения Движения является Общее собрание регионального отделения Движения. 6.3.1. Общее собрание регионального отделения Движения созывается Штабом регионального отделения </w:t>
      </w:r>
      <w:r>
        <w:lastRenderedPageBreak/>
        <w:t xml:space="preserve">Движения один раз в 2 года. Внеочередные собрания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 6.3.2. Решение о созыве Общего собрания принимается не менее чем за месяц до дня проведения. В решении о созыве Общего собрания должны быть определены дата и место проведения, норма представительства для соответствующих местных отделений (при их наличии), проект повестки дня Общего собрания. 6.3.3. Делегаты Общего собрания избираются от Местных отделений по норме представительства, установленной в решении о проведении Общего собрания, а в случае отсутствия Местных отделений делегатами Общего собрания регионального отделения являются все участники Движения, состоящие на учете в региональном отделении Движения. Члены Штаба регионального отделения Движения и члены Региональной контрольноревизионной комиссии (Ревизор) являются делегатами Общего собрания по должности. 6.3.4. В работе Общего собрания с правом совещательного голоса имеют право принимать участие Председатель Движения, Сопредседатель Движения, члены Координационного совета Движения, члены Контрольно-ревизионной комиссии Движения, Исполнительный директор Движения и сотрудники Исполнительной дирекции Движения. 6.3.5. Общее собрание регионального отделения Движения правомочно (имеет кворум) при участии в его работе делегатов от более чем половины местных отделений, а в случае отсутствия Местных отделений Общее собрание правомочно при наличии более половины участников Движения, состоящих на учете в региональном отделении. Решения Общего собрания принимаются большинством голосов присутствующих делегатов (участников) Общего собрания при наличии кворума, за исключением решений по вопросам исключительной компетенции Общего собрания регионального отделения Движения, которые принимаются квалифицированным 21 большинством (не менее чем 2/3) голосов от числа присутствующих делегатов (участников) Общего собрания при наличии кворума. Форма и порядок голосования определяются Общим собранием в соответствии с настоящим Уставом. 6.3.6. К исключительной компетенции Общего собрания регионального отделения Движения относится: -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 - избрание Штаба регионального отделения Движения, досрочное прекращение его полномочий; - избрание Региональной контрольно-ревизионной комиссии (Ревизора) Движения, досрочное прекращение ее полномочий; - избрание Координатора регионального отделения Движения, досрочное прекращение его полномочий; - рассмотрение и утверждение отчетов Штаба регионального отделения Движения и Региональной контрольно-ревизионной комиссии (Ревизора) Движения; - избрание делегатов на Съезд Движения. 6.4. Постоянно действующим коллегиальным руководящим органом регионального отделения Движения является Штаб регионального отделения Движения, избираемый Общим собранием Регионального отделения Движения сроком на 2 года. Количественный и персональный состав Штаба регионального отделения Движения, порядок избрания и прекращения полномочий его членов определяется Общим собранием регионального отделения Движения. 6.4.1.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 6.4.2. Штаб регионального отделения Движения: - выполняет решения Съезда, Общего собрания регионального отделения Движения, Координационного совета Движения, определяет приоритетные 22 направления своей деятельности с учетом решений Съезда, Координационного совета Движения, интересов участников регионального отделения Движения; -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w:t>
      </w:r>
      <w:r>
        <w:lastRenderedPageBreak/>
        <w:t xml:space="preserve">участников регионального отделения; - принимает решения о созыве Общего собрания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 - утверждает программы и проекты по направлениям деятельности регионального отделения Движения; - принимает решения о приеме физических лиц в участники Движения и об исключении их из участников Движения; - осуществляет права юридического лица от имени регионального отделения в случае его государственной регистрации (при наличии решения Координационного совета Движения), в т.ч. утверждает финансовый план регионального отделения Движения и внесение в него изменений; - организует и ведет региональный учет участников Движения на основе Единого реестра Движения; - распоряжается имуществом, находящимся в оперативном управлении регионального отделения Движения в соответствии с законодательством Российской Федерации, настоящим Уставом и в порядке, установленном Съездом и Координационным советом Движения; - подотчетен Общему собранию регионального отделения Движения; - решает иные вопросы деятельности регионального отделения Движения, кроме отнесенных к компетенции иных органов регионального отделения Движения. 6.5. Высшим выборным должностным лицом регионального отделения Движения является Координатор регионального отделения Движения, избираемый на Общем собрании регионального отделения Движения сроком на 2 года из числа участников регионального отделения. При этом кандидатура для избрания на должность Координатора регионального отделения Общим собранием регионального отделения Движения 23 вносится Председателем Движения, и предварительно утверждается Координационным советом Движения. 6.5.1. Координатор регионального отделения Движения является Единоличным исполнительным органом регионального отделения Движения. 6.5.2. Полномочия Координатора регионального отделения Движения прекращаются досрочно решением Общего собрания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Координатора регионального отделения Движения его полномочия по решению Штаба регионального отделения передаются одному из членов Штаба регионального отделения до избрания Общим собранием регионального отделения нового Координатора регионального отделения Движения. Вопрос о досрочном прекращении полномочий Координатора регионального отделения Движения может быть инициирован Председателем Движения либо Координационным советом Движения. 6.5.3. Координатор регионального отделения Движения: - председательствует на заседаниях Штаба регионального отделения Движения; - организует руководство деятельностью Штаба регионального отделения Движения; - организует деятельность регионального отделения Движения в пределах своей компетенции, выполнение решений, принятых Общим собранием регионального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 - по поручению Штаба регионального отделения Движения разрабатывает проект бюджета регионального отделения Движения и представляет его на утверждение Штаба регионального отделения Движения; - представляет региональное отделение Движения во взаимоотношениях с региональными представительствами органов государственной власти в субъекте Российской Федерации, органами исполнительной власти органами 24 субъекта Российской Федерации, местного самоуправления, общественными объединениями и иными организациями по месту нахождения регионального отделения; - подписывает документы регионального отделения Движения, выдает доверенность на совершение юридических действий в случае приобретения региональным отделением Движения статуса юридического лица; - издает приказы, директивы, распоряжения по вопросам деятельности регионального отделения Движения в рамках своей компетенции; - открывает и закрывает в установленном порядке расчетные и другие счета </w:t>
      </w:r>
      <w:r>
        <w:lastRenderedPageBreak/>
        <w:t xml:space="preserve">регионального отделения Движения в банковских учреждениях; - распоряжается финансовыми средствами и имуществом, находящимся в оперативном управлении регионального отделения Движения, в пределах смет, утвержденных Штабом регионального отделения Движения, и в рамках своих полномочий, имеет право первой подписи финансовых документов; - совершает от имени регионального отделения Движения сделки, не противоречащие Уставу и действующему законодательству; - заключает договоры, в том числе трудовые, с российскими и иностранными юридическими и физическими лицами; - без доверенности действует от имени регионального отделения Движения; - предлагает кандидатуры для последующего избрания их на должности Координаторов местных отделений Движения; - при необходимости предлагает Общему собранию местного отделения Движения на рассмотрение вопрос о прекращении полномочий Координатора местного отделения Движения; - в случае невозможности Координатора местного отделения Движения исполнять свои обязанности вправе предложить кандидатуру временно исполняющего обязанности Координатора местного отделения Движения на срок до момента избрания нового руководителя местного отделения на Общем собрании; - осуществляет иные полномочия в пределах установленной компетенции, кроме относящихся к компетенции других органов регионального отделения Движения. 25 6.6. Контрольно-ревизионным органом регионального отделения Движения является Региональная контрольно-ревизионная комиссия (Ревизор) Движения, избираемая Общим собранием регионального отделения Движения сроком на 2 года. Количественный и персональный состав Региональной контрольно-ревизионной комиссии (Ревизор) Движения, порядок избрания и прекращения полномочий ее членов определяется Общим собранием регионального отделения Движения. 6.6.1.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Движения, финансовой деятельностью регионального отделения не реже одного раза в полгода. 6.6.2.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Движения принимаются открытым голосованием большинством голосов при наличии кворума. 6.6.3. Руководство деятельностью Региональной контрольно-ревизионной комиссии Движения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 6.6.4.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 Движения. 6.7. Местные отделения Движения создаются по согласованию с Координационным советом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Движения не имеют собственных уставов, руководствуются и действуют на основании настоящего Устава Движения. 6.8. Высшим руководящим органом местного отделения Движения является Общее собрание местного отделения Движения. 26 6.8.1. Общее собрание местного отделения Движения созывается местным штабом один раз в 2 года. Внеочередные общие собрания могут созываться по решению Штаба местного отделения, ревизора, также по требованию руководящих органов Движения, регионального отделения Движения или не менее 1/2 участников Движения, состоящих на учете в Местном отделении. 6.8.2. Решение о созыве Общего собрания принимается не менее, чем за месяц до дня его проведения. В решении о созыве Общего собрания должны быть указаны дата и место проведения, проект повестки дня Общего собрания. 6.8.3. В работе Общего собрания с правом совещательного голоса имеют право </w:t>
      </w:r>
      <w:r>
        <w:lastRenderedPageBreak/>
        <w:t xml:space="preserve">принимать участие представители вышестоящих органов Движения. 6.8.4. Общее собрание правомочно (имеет кворум) при участии в его работе более половины участников Движения, состоящих на учете в местном отделении. Решения Общего собрания принимаются большинством голосов участников Общего собрания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собрания местного отделения при наличии кворума. Порядок и форма голосования определяется Общим собранием в соответствии с Уставом Движения и действующим законодательством. 6.8.5. Решения Общего собрания,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Движения или Координационным советом Движения. 6.8.6. К исключительной компетенции Общего собрания местного отделения Движения относится: - определение приоритетных направлений деятельности местного отделения в соответствии с уставными целями Движения; - избрание Штаба местного отделения, досрочное прекращение его полномочий; - избрание Ревизора местного отделения, досрочное прекращение его полномочий. - избрание Координатора Штаба местного отделения, досрочное прекращение его полномочий; - рассмотрение и утверждение отчетов Штаба местного отделения и Ревизора местного отделения; 27 - избрание делегатов на Общее собрание регионального отделения Движения. 6.9. Постоянно действующим коллегиальным руководящим органом местного отделения Движения является Штаб местного отделения, избираемый общим собранием местного отделения сроком на 2 года и возглавляемый Координатором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Общим собранием местного отделения Движения. 6.9.1. Заседания Штаба местного отделения Движения проводятся не реже, чем один раз в полгода и созываются Координатором местного отделения Движения. 6.9.2.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 6.9.3. Штаб местного отделения Движения: - выполняет решения вышестоящих органов Движения, определяет приоритетные направления своей деятельности с учетом решений Съезда, Координационного совета Движения, Общего собрания регионального отделения Движения, Штаба регионального отделения Движения, интересов участников местного отделения Движения; - представляет интересы местного отделения Движения в пределах территории своей деятельности; -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 - принимает решения о созыве общего собрания местного отделения Движения; - утверждает программы и проекты по направлениям деятельности регионального отделения Движения; - осуществляет учет участников Движения в местном отделении; 28 - подотчетен общему собранию местного отделения Движения; - решает иные вопросы деятельности местного отделения Движения, кроме отнесенных к компетенции иных органов местного отделения Движения. 6.10. Высшим выборным должностным лицом местного отделения является Координатор Штаба местного отделения, избираемый общим собранием местного отделения сроком на 2 года из числа участников местного отделения Движения. При этом кандидатура для избрания на должность Координатора Штаба местного отделения Общим собранием предварительно вносится Координатором регионального отделения Движения на утверждение в Штаб регионального отделения Движения. 6.10.1. Полномочия Координатора Штаба местного отделения прекращаются досрочно решением Общего собрания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w:t>
      </w:r>
      <w:r>
        <w:lastRenderedPageBreak/>
        <w:t xml:space="preserve">ведению дел или при наличии иных серьезных оснований. В случае досрочного прекращения полномочий Координатора Штаба местного отделения, его полномочия по решению Штаба местного отделения передаются одному из членов Штаба местного отделения до избрания Общим собранием местного отделения нового Координатора Штаба местного отделения. 6.10.2. Координатор Штаба местного отделения Движения: - председательствует на заседаниях Штаба местного отделения; - организует руководство деятельностью Штаба местного отделения; - организует деятельность местного отделения Движения в пределах своей компетенции, выполнение решений, принятых Общим собранием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 -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 - без доверенности действует от имени местного отделения Движения; 29 - осуществляет иные полномочия в пределах установленной компетенции, кроме относящихся к компетенции других органов местного отделения Движения. 6.11. Контрольно-ревизионным органом местного отделения Движения является Ревизор местного отделения, избираемый Общим собранием местного отделения сроком на 2 года из числа участников местного отделения. Полномочия Ревизора местного отделения прекращаются досрочно решением Общего собрания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 6.11.1. Ревизор местного отделения Движения осуществляет контроль за соблюдением Устава Движения, исполнением решений вышестоящих органов Движения не реже одного раза в полгода. 7. СОБСТВЕННОСТЬ ДВИЖЕНИЯ. УПРАВЛЕНИЕ ИМУЩЕСТВОМ ДВИЖЕНИЯ 7.1. Имущество Движения формируется на основе: добровольных взносов и пожертвований, поступлений от грантодателей, от проводимых в соответствии с Уставом мероприятий Движения и других, не запрещенных законодательством Российской Федерации, поступлений. Движение владеет, пользуется и распоряжается имуществом в соответствии и в порядке, установленном законодательством Российской Федерации. 7.2. Движение может создавать хозяйственные товарищества, общества и иные хозяйственные Движения, а также приобретать имущество, предназначенное для ведения предпринимательской деятельности в уставных целях Движения. 7.3. Собственником всего имущества Движения является Движение в целом. Каждый отдельный участник Движения не имеет права собственности на долю имущества, принадлежащего Движения. 7.4.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Координационный совет Движения. 7.5. Региональные отделения Движения распоряжаются имуществом на праве оперативного управления. 30 8. ПОРЯДОК ВНЕСЕНИЯ ИЗМЕНЕНИЙ И ДОПОЛНЕНИЙ В УСТАВ ДВИЖЕНИЯ 8.1. Изменения и дополнения в Устав Движения вносятся на рассмотрение Съезда Координационным советом Движения и принимаются не менее чем 2/3 голосов от числа присутствующих делегатов Съезда при наличии кворума. 8.2. Изменения и дополнения, вносимые в Устав Движения, подлежат государственной регистрации в установленном законом порядке и приобретают юридическую силу с момента такой регистрации. 9. РЕДВИЖЕНИЕ И ЛИКВИДАЦИЯ ДВИЖЕНИЯ 9.1. Реорганизация и ликвидация Движения осуществляется в порядке, установленном законодательством Российской Федерации. Решение о ликвидации Движения принимается не менее чем 2/3 голосов от числа присутствующих на Съезде делегатов при наличии кворума. 9.2 Реорганизация Движения (слияние, присоединение, разделение, преобразование, выделение) осуществляется по решению Съезда Движения. Решение о реорганизации Движения принимается не менее чем 2/3 голосов от числа присутствующих на Съезде делегатов при наличии кворума. 9.3. В случаях и порядке, предусмотренными законодательством Российской Федерации, Движение может быть ликвидирована по решению суда. 9.4. Имущество, оставшееся в результате ликвидации </w:t>
      </w:r>
      <w:r>
        <w:lastRenderedPageBreak/>
        <w:t>Движения, после удовлетворения требований кредиторов направляется на цели, предусмотренные Уставом Движения. Решение об использовании оставшегося имущества публикуется ликвидационной комиссией в печати. Имущество, оставшееся после ликвидации Движения, не может быть распределено между участниками Движения. 9.5. Сведения и документы, необходимые для осуществления государственной регистрации Движения в связи с ее ликвидацией, представляются в орган, принявший решение о государственной регистрации Движения при ее создании. 9.6. Все документы штатных сотрудников Движения передаются в установленном порядке на государственное хранение в архивные учреждения Российской Федерации.</w:t>
      </w:r>
      <w:bookmarkStart w:id="0" w:name="_GoBack"/>
      <w:bookmarkEnd w:id="0"/>
    </w:p>
    <w:sectPr w:rsidR="007F2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EA"/>
    <w:rsid w:val="00236EEA"/>
    <w:rsid w:val="007F2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AB51F-E421-4B23-9094-1860E64E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8361</Words>
  <Characters>47659</Characters>
  <Application>Microsoft Office Word</Application>
  <DocSecurity>0</DocSecurity>
  <Lines>397</Lines>
  <Paragraphs>111</Paragraphs>
  <ScaleCrop>false</ScaleCrop>
  <Company>SPecialiST RePack</Company>
  <LinksUpToDate>false</LinksUpToDate>
  <CharactersWithSpaces>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Рабочий</cp:lastModifiedBy>
  <cp:revision>2</cp:revision>
  <dcterms:created xsi:type="dcterms:W3CDTF">2019-09-23T12:08:00Z</dcterms:created>
  <dcterms:modified xsi:type="dcterms:W3CDTF">2019-09-23T12:09:00Z</dcterms:modified>
</cp:coreProperties>
</file>