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8F" w:rsidRDefault="009E568F" w:rsidP="009E568F">
      <w:pPr>
        <w:pStyle w:val="a3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Style w:val="a4"/>
          <w:color w:val="000000"/>
          <w:sz w:val="42"/>
          <w:szCs w:val="42"/>
        </w:rPr>
        <w:t>Всероссийская акция " Блокадный хлеб"</w:t>
      </w:r>
    </w:p>
    <w:p w:rsidR="009E568F" w:rsidRDefault="009E568F" w:rsidP="009E568F">
      <w:pPr>
        <w:pStyle w:val="a3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noProof/>
          <w:color w:val="E4513A"/>
          <w:sz w:val="20"/>
          <w:szCs w:val="20"/>
        </w:rPr>
        <w:drawing>
          <wp:inline distT="0" distB="0" distL="0" distR="0" wp14:anchorId="193BD0AA" wp14:editId="17588D27">
            <wp:extent cx="3810000" cy="2543175"/>
            <wp:effectExtent l="0" t="0" r="0" b="9525"/>
            <wp:docPr id="1" name="Рисунок 1" descr="https://school30kusch.ucoz.ru/_si/1/s65572511.jpg">
              <a:hlinkClick xmlns:a="http://schemas.openxmlformats.org/drawingml/2006/main" r:id="rId4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30kusch.ucoz.ru/_si/1/s65572511.jpg">
                      <a:hlinkClick r:id="rId4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68F" w:rsidRDefault="00F83F61" w:rsidP="009E568F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МК</w:t>
      </w:r>
      <w:r w:rsidR="009E568F">
        <w:rPr>
          <w:b/>
          <w:bCs/>
          <w:color w:val="000000"/>
          <w:sz w:val="28"/>
          <w:szCs w:val="28"/>
          <w:u w:val="single"/>
          <w:shd w:val="clear" w:color="auto" w:fill="FFFFFF"/>
        </w:rPr>
        <w:t>ОУ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«</w:t>
      </w:r>
      <w:proofErr w:type="spellStart"/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Первомайсеая</w:t>
      </w:r>
      <w:proofErr w:type="spellEnd"/>
      <w:r w:rsidR="009E568F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СОШ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» </w:t>
      </w:r>
      <w:r w:rsidR="009E568F">
        <w:rPr>
          <w:b/>
          <w:bCs/>
          <w:color w:val="000000"/>
          <w:sz w:val="28"/>
          <w:szCs w:val="28"/>
          <w:u w:val="single"/>
          <w:shd w:val="clear" w:color="auto" w:fill="FFFFFF"/>
        </w:rPr>
        <w:t>присоединяется ко Всероссийской акции памяти «Блокадный хлеб»</w:t>
      </w:r>
    </w:p>
    <w:p w:rsidR="009E568F" w:rsidRDefault="009E568F" w:rsidP="009E568F">
      <w:pPr>
        <w:pStyle w:val="a3"/>
        <w:spacing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9E568F" w:rsidRDefault="009E568F" w:rsidP="00180C62">
      <w:pPr>
        <w:pStyle w:val="a3"/>
        <w:spacing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18 января стартует Всероссийская акция памяти «Блокадный хлеб». Она будет проводиться по 27 января в напоминание о подвиге мирных жителей Ленинграда, переживших блокаду в годы Великой Отечественной войны.</w:t>
      </w:r>
      <w:r w:rsidR="00180C62">
        <w:rPr>
          <w:rFonts w:ascii="Tahoma" w:hAnsi="Tahoma" w:cs="Tahoma"/>
          <w:color w:val="493E24"/>
          <w:sz w:val="20"/>
          <w:szCs w:val="20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школе пройдёт ряд разноплановых мероприятий: уроки мужества, демонст</w:t>
      </w:r>
      <w:r w:rsidR="00F83F61">
        <w:rPr>
          <w:color w:val="000000"/>
          <w:sz w:val="28"/>
          <w:szCs w:val="28"/>
          <w:shd w:val="clear" w:color="auto" w:fill="FFFFFF"/>
        </w:rPr>
        <w:t>рация документальных фильмов и</w:t>
      </w:r>
      <w:r>
        <w:rPr>
          <w:color w:val="000000"/>
          <w:sz w:val="28"/>
          <w:szCs w:val="28"/>
          <w:shd w:val="clear" w:color="auto" w:fill="FFFFFF"/>
        </w:rPr>
        <w:t xml:space="preserve"> другое.</w:t>
      </w:r>
      <w:r w:rsidR="00F83F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Также волонтёры будут раздавать информационные листовки о прорыве блокады 27 января, в День полного освобождения Ленинграда от фашистской блокады.</w:t>
      </w: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9E568F" w:rsidRDefault="009E568F" w:rsidP="009E568F">
      <w:pPr>
        <w:pStyle w:val="a3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30"/>
          <w:szCs w:val="30"/>
        </w:rPr>
        <w:t>     В рамках реализации Всероссийской а</w:t>
      </w:r>
      <w:r w:rsidR="00636ACF">
        <w:rPr>
          <w:color w:val="000000"/>
          <w:sz w:val="30"/>
          <w:szCs w:val="30"/>
        </w:rPr>
        <w:t>кции памяти «Блокадный хлеб», 29</w:t>
      </w:r>
      <w:r>
        <w:rPr>
          <w:color w:val="000000"/>
          <w:sz w:val="30"/>
          <w:szCs w:val="30"/>
        </w:rPr>
        <w:t xml:space="preserve"> января 2020 года в М</w:t>
      </w:r>
      <w:r w:rsidR="00636ACF">
        <w:rPr>
          <w:color w:val="000000"/>
          <w:sz w:val="30"/>
          <w:szCs w:val="30"/>
        </w:rPr>
        <w:t>К</w:t>
      </w:r>
      <w:r>
        <w:rPr>
          <w:color w:val="000000"/>
          <w:sz w:val="30"/>
          <w:szCs w:val="30"/>
        </w:rPr>
        <w:t>ОУ</w:t>
      </w:r>
      <w:r w:rsidR="00636ACF">
        <w:rPr>
          <w:color w:val="000000"/>
          <w:sz w:val="30"/>
          <w:szCs w:val="30"/>
        </w:rPr>
        <w:t xml:space="preserve"> «Первомайская СОШ»</w:t>
      </w:r>
      <w:r>
        <w:rPr>
          <w:color w:val="000000"/>
          <w:sz w:val="30"/>
          <w:szCs w:val="30"/>
        </w:rPr>
        <w:t xml:space="preserve"> для обучающихся </w:t>
      </w:r>
      <w:r w:rsidR="00636ACF">
        <w:rPr>
          <w:color w:val="000000"/>
          <w:sz w:val="30"/>
          <w:szCs w:val="30"/>
        </w:rPr>
        <w:t>9 класса</w:t>
      </w:r>
      <w:r>
        <w:rPr>
          <w:color w:val="000000"/>
          <w:sz w:val="30"/>
          <w:szCs w:val="30"/>
        </w:rPr>
        <w:t xml:space="preserve"> организован просмотр документального фильма «Блокада Ленинграда». </w:t>
      </w:r>
      <w:r w:rsidR="00636ACF">
        <w:rPr>
          <w:color w:val="000000"/>
          <w:sz w:val="30"/>
          <w:szCs w:val="30"/>
        </w:rPr>
        <w:t>В мероприятии приняли участие 14 обучающихся, 1 педагогов, 3</w:t>
      </w:r>
      <w:r>
        <w:rPr>
          <w:color w:val="000000"/>
          <w:sz w:val="30"/>
          <w:szCs w:val="30"/>
        </w:rPr>
        <w:t xml:space="preserve"> волонтёра.</w:t>
      </w:r>
    </w:p>
    <w:p w:rsidR="009E568F" w:rsidRDefault="00636ACF" w:rsidP="00180C62">
      <w:pPr>
        <w:pStyle w:val="a3"/>
        <w:spacing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30"/>
          <w:szCs w:val="30"/>
        </w:rPr>
        <w:t>Волонтеры школы обучающим</w:t>
      </w:r>
      <w:r w:rsidR="009E568F">
        <w:rPr>
          <w:color w:val="000000"/>
          <w:sz w:val="30"/>
          <w:szCs w:val="30"/>
        </w:rPr>
        <w:t>ся</w:t>
      </w:r>
      <w:r>
        <w:rPr>
          <w:color w:val="000000"/>
          <w:sz w:val="30"/>
          <w:szCs w:val="30"/>
        </w:rPr>
        <w:t xml:space="preserve"> 9-10классов, работникам и гостям школы раздали </w:t>
      </w:r>
      <w:r w:rsidR="009E568F">
        <w:rPr>
          <w:color w:val="000000"/>
          <w:sz w:val="30"/>
          <w:szCs w:val="30"/>
        </w:rPr>
        <w:t>листовки и символ Акции памяти - кусочек хлеба весом в 125 граммов - это минимальная норма выдачи хлеба в самые тяжелые месяцы блокады Ленинграда.</w:t>
      </w:r>
      <w:r w:rsidR="009E568F">
        <w:rPr>
          <w:rFonts w:ascii="Tahoma" w:hAnsi="Tahoma" w:cs="Tahoma"/>
          <w:color w:val="000000"/>
          <w:sz w:val="20"/>
          <w:szCs w:val="20"/>
        </w:rPr>
        <w:t>   </w:t>
      </w:r>
      <w:r w:rsidR="00180C62">
        <w:rPr>
          <w:rFonts w:ascii="Tahoma" w:hAnsi="Tahoma" w:cs="Tahoma"/>
          <w:color w:val="000000"/>
          <w:sz w:val="20"/>
          <w:szCs w:val="20"/>
        </w:rPr>
        <w:t xml:space="preserve">                         </w:t>
      </w:r>
      <w:r w:rsidR="00180C62">
        <w:rPr>
          <w:rFonts w:ascii="Tahoma" w:hAnsi="Tahoma" w:cs="Tahoma"/>
          <w:color w:val="493E24"/>
          <w:sz w:val="20"/>
          <w:szCs w:val="20"/>
        </w:rPr>
        <w:t>   </w:t>
      </w:r>
    </w:p>
    <w:p w:rsidR="009E568F" w:rsidRDefault="00180C62" w:rsidP="009E568F">
      <w:pPr>
        <w:pStyle w:val="a3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30"/>
          <w:szCs w:val="30"/>
        </w:rPr>
        <w:t>     31</w:t>
      </w:r>
      <w:r w:rsidR="009E568F">
        <w:rPr>
          <w:color w:val="000000"/>
          <w:sz w:val="30"/>
          <w:szCs w:val="30"/>
        </w:rPr>
        <w:t xml:space="preserve"> января 2020 года в</w:t>
      </w:r>
      <w:r w:rsidRPr="00180C6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МКОУ «Первомайская </w:t>
      </w:r>
      <w:proofErr w:type="gramStart"/>
      <w:r>
        <w:rPr>
          <w:color w:val="000000"/>
          <w:sz w:val="30"/>
          <w:szCs w:val="30"/>
        </w:rPr>
        <w:t>СОШ»</w:t>
      </w:r>
      <w:r>
        <w:rPr>
          <w:color w:val="000000"/>
          <w:sz w:val="30"/>
          <w:szCs w:val="30"/>
        </w:rPr>
        <w:t xml:space="preserve"> </w:t>
      </w:r>
      <w:r w:rsidR="009E568F">
        <w:rPr>
          <w:color w:val="000000"/>
          <w:sz w:val="30"/>
          <w:szCs w:val="30"/>
        </w:rPr>
        <w:t xml:space="preserve"> для</w:t>
      </w:r>
      <w:bookmarkStart w:id="0" w:name="_GoBack"/>
      <w:bookmarkEnd w:id="0"/>
      <w:proofErr w:type="gramEnd"/>
      <w:r w:rsidR="009E56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 класса</w:t>
      </w:r>
      <w:r w:rsidR="009E568F">
        <w:rPr>
          <w:color w:val="000000"/>
          <w:sz w:val="30"/>
          <w:szCs w:val="30"/>
        </w:rPr>
        <w:t xml:space="preserve"> прошёл единый урок мужества "Блокадный хлеб", посвящённый дню полного освобождения Ленинграда от фашисткой блокады. На этом акция "Блокадный хлеб" была завершена. </w:t>
      </w:r>
    </w:p>
    <w:p w:rsidR="0019203C" w:rsidRPr="00180C62" w:rsidRDefault="009E568F" w:rsidP="00180C62">
      <w:pPr>
        <w:pStyle w:val="a3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                                     </w:t>
      </w:r>
      <w:r w:rsidR="00180C62">
        <w:rPr>
          <w:rFonts w:ascii="Tahoma" w:hAnsi="Tahoma" w:cs="Tahoma"/>
          <w:color w:val="493E24"/>
          <w:sz w:val="20"/>
          <w:szCs w:val="20"/>
        </w:rPr>
        <w:t xml:space="preserve">          </w:t>
      </w:r>
      <w:r>
        <w:rPr>
          <w:rFonts w:ascii="Tahoma" w:hAnsi="Tahoma" w:cs="Tahoma"/>
          <w:color w:val="493E24"/>
          <w:sz w:val="20"/>
          <w:szCs w:val="20"/>
        </w:rPr>
        <w:t>                  </w:t>
      </w:r>
    </w:p>
    <w:sectPr w:rsidR="0019203C" w:rsidRPr="00180C62" w:rsidSect="00180C62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30"/>
    <w:rsid w:val="00180C62"/>
    <w:rsid w:val="004D6730"/>
    <w:rsid w:val="00572E82"/>
    <w:rsid w:val="00636ACF"/>
    <w:rsid w:val="009E568F"/>
    <w:rsid w:val="00A16C9F"/>
    <w:rsid w:val="00C86467"/>
    <w:rsid w:val="00F8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E084"/>
  <w15:chartTrackingRefBased/>
  <w15:docId w15:val="{516C1BE5-BB57-4C61-BAF1-E74EF8CD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chool30kusch.ucoz.ru/_si/1/6557251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dcterms:created xsi:type="dcterms:W3CDTF">2020-01-30T09:35:00Z</dcterms:created>
  <dcterms:modified xsi:type="dcterms:W3CDTF">2020-02-10T10:34:00Z</dcterms:modified>
</cp:coreProperties>
</file>