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F2" w:rsidRDefault="00332CF2" w:rsidP="00332CF2">
      <w:pPr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9F5C55" wp14:editId="7DA611A1">
            <wp:simplePos x="0" y="0"/>
            <wp:positionH relativeFrom="column">
              <wp:posOffset>2126908</wp:posOffset>
            </wp:positionH>
            <wp:positionV relativeFrom="paragraph">
              <wp:posOffset>195</wp:posOffset>
            </wp:positionV>
            <wp:extent cx="781050" cy="90805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CF2" w:rsidRDefault="00332CF2" w:rsidP="00332CF2">
      <w:pPr>
        <w:ind w:left="142"/>
        <w:rPr>
          <w:rFonts w:ascii="Times New Roman" w:hAnsi="Times New Roman" w:cs="Times New Roman"/>
          <w:b/>
          <w:i/>
          <w:sz w:val="24"/>
          <w:szCs w:val="24"/>
        </w:rPr>
      </w:pPr>
    </w:p>
    <w:p w:rsidR="00332CF2" w:rsidRDefault="00332CF2" w:rsidP="00332CF2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-426"/>
          <w:tab w:val="left" w:pos="142"/>
        </w:tabs>
        <w:spacing w:before="480" w:after="100" w:line="266" w:lineRule="auto"/>
        <w:ind w:left="-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  <w:lang w:eastAsia="ru-RU"/>
        </w:rPr>
        <w:t>РЕСПУБЛИКА ДАГЕСТАН</w:t>
      </w:r>
    </w:p>
    <w:p w:rsidR="00332CF2" w:rsidRDefault="00332CF2" w:rsidP="00332CF2">
      <w:pPr>
        <w:tabs>
          <w:tab w:val="left" w:pos="142"/>
        </w:tabs>
        <w:ind w:left="-284" w:firstLine="142"/>
        <w:jc w:val="center"/>
        <w:rPr>
          <w:rFonts w:ascii="Times New Roman" w:eastAsiaTheme="minorEastAsia" w:hAnsi="Times New Roman" w:cs="Times New Roman"/>
          <w:b/>
          <w:color w:val="222A35" w:themeColor="text2" w:themeShade="80"/>
          <w:lang w:eastAsia="ru-RU"/>
        </w:rPr>
      </w:pPr>
      <w:r>
        <w:rPr>
          <w:rFonts w:ascii="Times New Roman" w:eastAsiaTheme="minorEastAsia" w:hAnsi="Times New Roman" w:cs="Times New Roman"/>
          <w:b/>
          <w:color w:val="222A35" w:themeColor="text2" w:themeShade="80"/>
          <w:lang w:eastAsia="ru-RU"/>
        </w:rPr>
        <w:t>МУНИЦИПАЛЬНОЕ КАЗЕННОЕ ОБЩЕОБРАЗОВАТЕЛЬНОЕ УЧРЕЖДЕНИЕ «</w:t>
      </w:r>
      <w:r>
        <w:rPr>
          <w:rFonts w:ascii="Times New Roman" w:eastAsiaTheme="minorEastAsia" w:hAnsi="Times New Roman" w:cs="Times New Roman"/>
          <w:b/>
          <w:color w:val="222A35" w:themeColor="text2" w:themeShade="80"/>
          <w:spacing w:val="20"/>
          <w:lang w:eastAsia="ru-RU"/>
        </w:rPr>
        <w:t xml:space="preserve">ПЕРВОМАЙСКАЯ СРЕДНЯЯ ОБЩЕОБРАЗОВАТЕЛЬНАЯ ШКОЛА» </w:t>
      </w:r>
      <w:r>
        <w:rPr>
          <w:rFonts w:ascii="Times New Roman" w:eastAsiaTheme="minorEastAsia" w:hAnsi="Times New Roman" w:cs="Times New Roman"/>
          <w:b/>
          <w:color w:val="222A35" w:themeColor="text2" w:themeShade="80"/>
          <w:lang w:eastAsia="ru-RU"/>
        </w:rPr>
        <w:t xml:space="preserve">КИЗЛЯРСКОГО </w:t>
      </w:r>
      <w:proofErr w:type="gramStart"/>
      <w:r>
        <w:rPr>
          <w:rFonts w:ascii="Times New Roman" w:eastAsiaTheme="minorEastAsia" w:hAnsi="Times New Roman" w:cs="Times New Roman"/>
          <w:b/>
          <w:color w:val="222A35" w:themeColor="text2" w:themeShade="80"/>
          <w:lang w:eastAsia="ru-RU"/>
        </w:rPr>
        <w:t>РАЙОНА  РД</w:t>
      </w:r>
      <w:proofErr w:type="gramEnd"/>
    </w:p>
    <w:p w:rsidR="00332CF2" w:rsidRDefault="00332CF2" w:rsidP="00332CF2">
      <w:pPr>
        <w:tabs>
          <w:tab w:val="left" w:pos="-426"/>
          <w:tab w:val="left" w:pos="142"/>
        </w:tabs>
        <w:ind w:left="-567"/>
        <w:jc w:val="center"/>
        <w:rPr>
          <w:rFonts w:ascii="Times New Roman" w:eastAsiaTheme="minorEastAsia" w:hAnsi="Times New Roman" w:cs="Times New Roman"/>
          <w:color w:val="222A35" w:themeColor="text2" w:themeShade="80"/>
          <w:spacing w:val="20"/>
          <w:lang w:eastAsia="ru-RU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b/>
          <w:bCs/>
          <w:color w:val="181818"/>
          <w:sz w:val="52"/>
          <w:szCs w:val="52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b/>
          <w:bCs/>
          <w:color w:val="181818"/>
          <w:sz w:val="52"/>
          <w:szCs w:val="52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b/>
          <w:bCs/>
          <w:color w:val="181818"/>
          <w:sz w:val="52"/>
          <w:szCs w:val="52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b/>
          <w:bCs/>
          <w:color w:val="181818"/>
          <w:sz w:val="52"/>
          <w:szCs w:val="52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Georgia" w:hAnsi="Georgia" w:cs="Arial"/>
          <w:b/>
          <w:bCs/>
          <w:color w:val="181818"/>
          <w:sz w:val="52"/>
          <w:szCs w:val="52"/>
        </w:rPr>
        <w:t>ПЛАН-КОНСПЕКТ</w:t>
      </w: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Georgia" w:hAnsi="Georgia" w:cs="Arial"/>
          <w:color w:val="181818"/>
          <w:sz w:val="52"/>
          <w:szCs w:val="52"/>
        </w:rPr>
        <w:t>открытого урока</w:t>
      </w: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Georgia" w:hAnsi="Georgia" w:cs="Arial"/>
          <w:color w:val="181818"/>
          <w:sz w:val="52"/>
          <w:szCs w:val="52"/>
        </w:rPr>
        <w:t>родного (даргинского) языка</w:t>
      </w:r>
    </w:p>
    <w:p w:rsidR="00332CF2" w:rsidRDefault="00332CF2" w:rsidP="00332C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Georgia" w:hAnsi="Georgia" w:cs="Arial"/>
          <w:color w:val="181818"/>
          <w:sz w:val="52"/>
          <w:szCs w:val="52"/>
        </w:rPr>
        <w:t xml:space="preserve">                           на тему:</w:t>
      </w:r>
      <w:r w:rsidRPr="00332CF2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</w:p>
    <w:p w:rsidR="00332CF2" w:rsidRPr="00332CF2" w:rsidRDefault="00332CF2" w:rsidP="00332C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                                               </w:t>
      </w:r>
      <w:r w:rsidRPr="00332CF2">
        <w:rPr>
          <w:rFonts w:ascii="Arial" w:hAnsi="Arial" w:cs="Arial"/>
          <w:b/>
          <w:bCs/>
          <w:i/>
          <w:iCs/>
          <w:color w:val="000000"/>
          <w:sz w:val="40"/>
          <w:szCs w:val="21"/>
        </w:rPr>
        <w:t>«</w:t>
      </w:r>
      <w:proofErr w:type="spellStart"/>
      <w:r w:rsidRPr="00332CF2">
        <w:rPr>
          <w:rFonts w:ascii="Arial" w:hAnsi="Arial" w:cs="Arial"/>
          <w:b/>
          <w:bCs/>
          <w:i/>
          <w:iCs/>
          <w:color w:val="000000"/>
          <w:sz w:val="40"/>
          <w:szCs w:val="21"/>
        </w:rPr>
        <w:t>Агь</w:t>
      </w:r>
      <w:proofErr w:type="spellEnd"/>
      <w:r w:rsidRPr="00332CF2">
        <w:rPr>
          <w:rFonts w:ascii="Arial" w:hAnsi="Arial" w:cs="Arial"/>
          <w:b/>
          <w:bCs/>
          <w:i/>
          <w:iCs/>
          <w:color w:val="000000"/>
          <w:sz w:val="40"/>
          <w:szCs w:val="21"/>
        </w:rPr>
        <w:t xml:space="preserve">, </w:t>
      </w:r>
      <w:proofErr w:type="spellStart"/>
      <w:proofErr w:type="gramStart"/>
      <w:r w:rsidRPr="00332CF2">
        <w:rPr>
          <w:rFonts w:ascii="Arial" w:hAnsi="Arial" w:cs="Arial"/>
          <w:b/>
          <w:bCs/>
          <w:i/>
          <w:iCs/>
          <w:color w:val="000000"/>
          <w:sz w:val="40"/>
          <w:szCs w:val="21"/>
        </w:rPr>
        <w:t>яни</w:t>
      </w:r>
      <w:proofErr w:type="spellEnd"/>
      <w:r w:rsidRPr="00332CF2">
        <w:rPr>
          <w:rFonts w:ascii="Arial" w:hAnsi="Arial" w:cs="Arial"/>
          <w:b/>
          <w:bCs/>
          <w:i/>
          <w:iCs/>
          <w:color w:val="000000"/>
          <w:sz w:val="40"/>
          <w:szCs w:val="21"/>
        </w:rPr>
        <w:t xml:space="preserve"> ,</w:t>
      </w:r>
      <w:proofErr w:type="spellStart"/>
      <w:r w:rsidRPr="00332CF2">
        <w:rPr>
          <w:rFonts w:ascii="Arial" w:hAnsi="Arial" w:cs="Arial"/>
          <w:b/>
          <w:bCs/>
          <w:i/>
          <w:iCs/>
          <w:color w:val="000000"/>
          <w:sz w:val="40"/>
          <w:szCs w:val="21"/>
        </w:rPr>
        <w:t>яни</w:t>
      </w:r>
      <w:proofErr w:type="spellEnd"/>
      <w:proofErr w:type="gramEnd"/>
      <w:r w:rsidRPr="00332CF2">
        <w:rPr>
          <w:rFonts w:ascii="Arial" w:hAnsi="Arial" w:cs="Arial"/>
          <w:b/>
          <w:bCs/>
          <w:i/>
          <w:iCs/>
          <w:color w:val="000000"/>
          <w:sz w:val="40"/>
          <w:szCs w:val="21"/>
        </w:rPr>
        <w:t xml:space="preserve"> – </w:t>
      </w:r>
      <w:proofErr w:type="spellStart"/>
      <w:r w:rsidRPr="00332CF2">
        <w:rPr>
          <w:rFonts w:ascii="Arial" w:hAnsi="Arial" w:cs="Arial"/>
          <w:b/>
          <w:bCs/>
          <w:i/>
          <w:iCs/>
          <w:color w:val="000000"/>
          <w:sz w:val="40"/>
          <w:szCs w:val="21"/>
        </w:rPr>
        <w:t>яни</w:t>
      </w:r>
      <w:proofErr w:type="spellEnd"/>
      <w:r w:rsidRPr="00332CF2">
        <w:rPr>
          <w:rFonts w:ascii="Arial" w:hAnsi="Arial" w:cs="Arial"/>
          <w:b/>
          <w:bCs/>
          <w:i/>
          <w:iCs/>
          <w:color w:val="000000"/>
          <w:sz w:val="40"/>
          <w:szCs w:val="21"/>
        </w:rPr>
        <w:t>!»</w:t>
      </w: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color w:val="181818"/>
          <w:sz w:val="52"/>
          <w:szCs w:val="52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color w:val="181818"/>
          <w:sz w:val="52"/>
          <w:szCs w:val="52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color w:val="181818"/>
          <w:sz w:val="52"/>
          <w:szCs w:val="52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color w:val="181818"/>
          <w:sz w:val="52"/>
          <w:szCs w:val="52"/>
        </w:rPr>
      </w:pPr>
    </w:p>
    <w:p w:rsidR="004B387E" w:rsidRPr="004B387E" w:rsidRDefault="004B387E" w:rsidP="004B387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B387E"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  <w:t>Подготовила:</w:t>
      </w:r>
    </w:p>
    <w:p w:rsidR="004B387E" w:rsidRPr="004B387E" w:rsidRDefault="004B387E" w:rsidP="004B387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B387E"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  <w:t>учитель родного языка</w:t>
      </w:r>
    </w:p>
    <w:p w:rsidR="004B387E" w:rsidRPr="004B387E" w:rsidRDefault="004B387E" w:rsidP="004B387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</w:pPr>
      <w:r w:rsidRPr="004B387E"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  <w:t>Магомедова П.</w:t>
      </w:r>
    </w:p>
    <w:p w:rsidR="004B387E" w:rsidRPr="004B387E" w:rsidRDefault="004B387E" w:rsidP="004B38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color w:val="181818"/>
          <w:sz w:val="52"/>
          <w:szCs w:val="52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color w:val="181818"/>
          <w:sz w:val="52"/>
          <w:szCs w:val="52"/>
        </w:rPr>
      </w:pPr>
    </w:p>
    <w:p w:rsidR="00332CF2" w:rsidRDefault="00332CF2" w:rsidP="00332CF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color w:val="181818"/>
          <w:sz w:val="52"/>
          <w:szCs w:val="52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lastRenderedPageBreak/>
        <w:t>Тема: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Агь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,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!»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сихIрукья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–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»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 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классла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дурабси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балбуц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Балбуцла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мурад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адикьес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дурхIназир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диги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тIабигIятличи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; ил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мяхIкамбирахъес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илди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жибарни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;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саркъахъили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бучIнила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чебкад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хIянчи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дураберкIни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;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даргала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литератураличи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диги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адикьни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;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мухIлила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белкIла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гъай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гьаладяхI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ардукни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Чебаъла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ваяхI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тIабигIятла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суратуни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дарибси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плакат,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жузала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выставка, ИКТ,5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классла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даргала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литература, «Лачин» журнал.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I.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Дарсла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башри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II.Учительла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гьалагъай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Салам,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ахIерти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дурхIниI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Салам,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хIурматла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гIяхIли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!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ИшбархIи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класссла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дурабси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балбуц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дусла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авалра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манзиллизиб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бегIлара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биштIатIас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дигуси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тамашала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сихIрукья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заманалис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багъишлабарибси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манзилличила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чумилра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машгьурти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даргала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цархIилти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миллатла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поэтунани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писательтани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делкIун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назмурти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хабурти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ЛехIдизирая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гIергъити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къяяначи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пикридухъеная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заманаличила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гъайдикIехIел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ишбархIи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Агарли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хабаралра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Нушачи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бакIиб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Муза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къада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лерилра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ДяхIили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капIкадариб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Сегъуна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заманаличила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ихтилат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Яниличила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-Чили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таманбарес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УчIан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Сягид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ГIямаров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«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Яни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»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Агарли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хабаралра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бакIиб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Муза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къада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лерилра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ДяхIили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капIкадариб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Агу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авара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Хъулри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ванали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сари,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Дурсри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тамандиалли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Кадулхъес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гъяйми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сари.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Жявти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замунтазиб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яниличил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гьунибаънила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бархIи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дурабуркIусири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ибил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ноябрьличиб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Бучили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хъумачибси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сабухъра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халкь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хъулрази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пяхъбиркутири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къунзбулхъусири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унхъразибад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,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хъумачибад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,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авлахъуникад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гьандиркахъехIе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поэтунани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яниличила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делкIунти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назмурти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III.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Дарган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мезличил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назмурти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делчIни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УчIан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Рашид Рашидов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«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Агь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бугIярдеш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бугIярдешI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Агь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Iярдеш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бугIярдеш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Къаркъа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тякьиулигу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Бара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арцалли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чяка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Пахъли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кабиркулигу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Гьу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секьяйда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калхъуси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Гъяйличив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никIа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яжи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?</w:t>
      </w:r>
      <w:proofErr w:type="gram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Секьяйда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пякьхIевдути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Сунела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хIунтIен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ляжби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Гьаларад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!»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сай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Гьалав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агаркъи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ЦIали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гьигьикIули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сай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гъяйличив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гьакIухъи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УчIан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ХIябиб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ГIялиев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«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Яни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Дуги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барибси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дяхIи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Чучибад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пяхIбирули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Савлила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дирихьмазир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Бурги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гьакIардирули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ТIашли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биризуни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Гьайбатли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кадизурли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Удиб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мурхьси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къадалаб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Шурми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къаркъуби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ургар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ТIабигIятли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дарибти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ХьанцI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миъла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тIулри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ургаб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Амъур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шин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чяхIдикIули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ХIеркI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лямцIбикIули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ДягI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музурбачиб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ДяхIиличил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бумхIули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УчIан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: Рашид Рашидов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Яни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саби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лябкьули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.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»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БучIули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къяна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лябкьули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ДурахIейу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савли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гIур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ХIенкьулабани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кьули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Балкабиркур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цIуб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варгьи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Дубурла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хъуцIрумачиб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ЧебхIейсу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чилилра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Ванати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дакIайчи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Бускалан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миълиуб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хIеркI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Житаван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кьурбикIули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Бех1бирхьур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цIиркси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дягIра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ХьанцI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бецIван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авбикIули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Агара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илдала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децI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Гъяймира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хIякнира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Балагьлизи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дикалли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УцахъехIе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чякнира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УчIан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ХIябиб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Гялиев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Дубуртазиб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яни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»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Зубрази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зуздитIунти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Зурба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ахъти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дубурти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ЦIуба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гIяндан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варгьили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Сари кIап1кадарили.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дубуртазиб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Сунна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ярга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ихъули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ДягI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музурбазиб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ДяхIиличил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бумхIули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УчIан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Самуил Маршак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« Февраль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»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Духъи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сари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дугIби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февраль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базлизир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Ахъли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авдикIули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кьяпIурбазир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ЧIичIалаван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детухъи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ванзакад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ЦIуба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пуслар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къалабаси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дягI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удир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IV.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Арадеш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мяхIкамбирнила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чебкадси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хIянчи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Физкультминутка.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Дарган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мезли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далай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Нешла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мез»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V.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Хъарбаркь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Гьари,дурх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Iни,нушани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сунечила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дахъал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хабурти,назмурти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дурира,гьанна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багьирабас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жавабти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дурая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I.Дуклуми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урцули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Някъби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бирхIули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2.Унзаличи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кьутIбикIар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Улкьайлизи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вякьбикIар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Дурав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тIашизурсила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КьапIаличи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хъямбикIар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3.Дунъя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бирцIур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хунк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хIебирцур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4.Авлахъличиб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цIуба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шаршав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5.МицIирхIели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кабилхьан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БебкIибхели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гьаббулхъан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6.БугIярдешли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бумдахъу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Ванадешли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бисахъу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7.Някъби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къяшми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Амма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гумурби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8.Шизира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гIелахIебиркур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ЦIалира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хIейгу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АрцурхIели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лехIкахъибси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КабиибхIели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бисуси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I0.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Някъби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кьяшми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агарли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някьишбикуси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Умхьу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ДягI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I,дирихь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,дяхIи,дяхIи,миъ,миъ,миъ,дяхIи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БухIнабулхъули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:</w:t>
      </w:r>
      <w:proofErr w:type="gram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Ассаламу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Iялайкум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хIурматла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гIях1ли,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дучIанти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Ваг1ялайкум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ассалам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ХIушани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ихтияр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барадалли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халал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живарес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дигулра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Декабрь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лябкьули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Яни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халал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Декабрь,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уличил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жагати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духути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хIерти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дурхIнази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ца-кIел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гъай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дура .</w:t>
      </w:r>
      <w:proofErr w:type="gram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Декабрь 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вецIъибил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бакIибси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Древний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Римлизибад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Гьанналис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кIел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азир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гьалаб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бетаурра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I2-ибил баз,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бехIсурхIебарира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дусла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манзиллизир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беIлара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къантIаби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сари,дугурби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-духъянти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Яни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гIурра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лебти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баладаяв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хIушани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Ученик:</w:t>
      </w:r>
      <w:r>
        <w:rPr>
          <w:rFonts w:ascii="Arial" w:hAnsi="Arial" w:cs="Arial"/>
          <w:color w:val="000000"/>
          <w:sz w:val="21"/>
          <w:szCs w:val="21"/>
        </w:rPr>
        <w:t xml:space="preserve"> Январь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Февраль.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Январь</w:t>
      </w:r>
      <w:r>
        <w:rPr>
          <w:rFonts w:ascii="Arial" w:hAnsi="Arial" w:cs="Arial"/>
          <w:color w:val="000000"/>
          <w:sz w:val="21"/>
          <w:szCs w:val="21"/>
        </w:rPr>
        <w:t xml:space="preserve">: Салам,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бурасли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хIушази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иргъахъусил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дудешли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бихьибси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Древний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Римла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Янусла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Урусла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мезлизиб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иргъахъуси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хьанцIа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сенахIенну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бакIибхIели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сунела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лебсигъуна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хьанцIдеш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чебиахъуси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биштIал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Февральра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ЖибирехIе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илра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Февраль: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Хашкелди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дурх1ни.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Хашкелди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иргъахъусил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балулрая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дудешли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бихьибси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Древний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Римла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авлахъла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пачала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Фебрууса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бикIар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дебали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дигахъис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хъярхъти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дяхIиличилти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дугIби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дигахъис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дебали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агарси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мерличи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тIинтIбарили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дяхIира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авлахъуни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капIдирес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lastRenderedPageBreak/>
        <w:t>СЦЕНКА.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УчIан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дигуси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сецад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бугIярси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бакIадра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бурсидирулра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дуцIрумла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кьиматладирахъес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сенахIенну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дебали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хIядурдикIес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гIягIнили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Халкьлизиб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буруливан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ДуцIрум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хIевзуси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хIевкан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ДуцIрумла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бархIили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валха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хIядурдикIули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сецад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дамсехIелра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дигусири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башен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хала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бегIтани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хIясибли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«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халал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сабухъ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гIяхIси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бирар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гIямрулизиб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мягIничебси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бурцули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искусстволи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адамтани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кьасбирули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тIабигIятличила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дунъяличила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пикруми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мурадуни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чедаахъес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суратуназир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буралабазир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багьирабазир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бегIлара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дигуси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дусла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манзил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дугели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дунъя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тамашали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сихIрулаван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барсбиру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Галгуби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цIуба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дяхIила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удир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мешудиркули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дирар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цадехIти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жагаси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цикIурмачи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цадехIти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цIуба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пухьла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черси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хала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нешличи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цадехIти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тIинтIдарили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някъбира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делхъличи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карухъунси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исбагьи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рурсиличи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илгъуна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тамашала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чебиахъули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суратуназир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художникунанира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VI.Янила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сурат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сипатбарни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ХIушани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чебиуливан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поэтуницун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ахIен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заманаличи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гIяшикьти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бахъалгъунти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художникунанира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пикруми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чедаахъили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сари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сихIрукья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яниличила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Гьачам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гьатIи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хIердизирая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суратуначи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бурая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пикри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Сецад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тIабигIят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гIянцIбарес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дигули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хьалли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тIабигIятра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сунеласун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жагаси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Дурхъати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къаркъуби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кьяйда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лямцIярдикIули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ухули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сари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гулгала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миъдяргIибти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кьялуби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ХIера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илдигъунти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жагати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суратунани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ахъбирахъули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уркIи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разибирахъули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шалабирахъули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Гьарил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кьасбаралли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алавси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тIабигIятла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жагадеш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гьарил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дусла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манзиллизиб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чебиэс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балалли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лехIирхъес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жагати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арцантала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тIамрачи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хIерк1ла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лайлаличи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вацIала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гьигьличи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алавси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дунъя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гьатира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жагабирар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Урусла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«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IабигIятла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вайси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аргъ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ахIен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ибси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».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шурбатирая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урус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мезличи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«У природы нет плохой погоды»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Поэтунанира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художникурацун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ахIен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сипатбирути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илала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жагадешли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гъирачеббирахъули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композитортира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далайчибира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VII.Далай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Гьанбикахъес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урусмезлира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далай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яниличила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ИшбархIи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гьунниббалтехIе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сунела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дяхIурбачил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дугIбачил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УркIи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уркIилабад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балахъехIе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нушани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илис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баркалла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Назму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Бисули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Дигхейгули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арбукьес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…….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VIII.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Литератураличил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бархбас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Буралаби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Янили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илкьяйда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мурталра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урухрабирахъутири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тамашарабирахъутири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сунела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кьяркьдешли.Амма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адамти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урухбирути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ахIенрину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гьатIира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сунечила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далуйти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буралаби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цаладирахъутири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ХIушани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сегъунти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буралаби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даладая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яниличила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дяхIцIурба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хIеделкъунти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хIеб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маркалира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хIелукъан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Янила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къуйрухъ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бухъяна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бирар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Янилизиб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дяхIи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хъумас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хIяка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хIеб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дяхIи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бекIлис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балагь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ДяхIи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ванзалис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юргъан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ДяхIи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халал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биубцад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баракат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халали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бирар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ГIебшнили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янили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хIеб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дугули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дирар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Cекьяйда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иргъулрав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Iни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хIушани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буралабала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мягIна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IX.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Гьалабихьибси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назму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хIясибли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сурат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барая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Х.Къамбулатова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Яни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Бисули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ДигхIейгули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арбукьес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Адамтас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бетIарачи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Буили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биаллира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Амма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сари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гьуйчир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Сакъли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хIерли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сунела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Цалра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бархIи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янилис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Матъал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хIебатес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Ванаси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хIерли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хIебла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гIясибиахъуб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Лябкьян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гIурра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пачали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бируси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ЦIуба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пухьла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юргъайу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Бурцис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сагадан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ванза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Диршис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дяхIила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ваяхI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Дила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гьигь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мерла.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ХIела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шиниша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кьалтин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ЦIухбарили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убкайсис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Арцантала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макьамти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ШятIъили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шипIдиргIяхъис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ДуцIбикIути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дурхIнира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ДигIянбиркахъис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хъули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Диргала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хIебулхъахъес</w:t>
      </w:r>
      <w:proofErr w:type="spellEnd"/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къунзбикIу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B44B1" w:rsidRDefault="004B44B1" w:rsidP="004B44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X. </w:t>
      </w:r>
      <w:r>
        <w:rPr>
          <w:rFonts w:ascii="Arial" w:hAnsi="Arial" w:cs="Arial"/>
          <w:color w:val="000000"/>
          <w:sz w:val="21"/>
          <w:szCs w:val="21"/>
        </w:rPr>
        <w:t>Рефлексия.</w:t>
      </w:r>
    </w:p>
    <w:p w:rsidR="00C701DD" w:rsidRPr="00E03CCB" w:rsidRDefault="004B44B1" w:rsidP="00E03C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XI.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Хъули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хIянчи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Х.Къамбулатовала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бикIуси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уркIиличиб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багьес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sectPr w:rsidR="00C701DD" w:rsidRPr="00E03CCB" w:rsidSect="004B387E">
      <w:pgSz w:w="11906" w:h="16838"/>
      <w:pgMar w:top="1134" w:right="707" w:bottom="1134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AF"/>
    <w:rsid w:val="00332CF2"/>
    <w:rsid w:val="004B387E"/>
    <w:rsid w:val="004B44B1"/>
    <w:rsid w:val="00540DAF"/>
    <w:rsid w:val="00C701DD"/>
    <w:rsid w:val="00E0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2A2A"/>
  <w15:chartTrackingRefBased/>
  <w15:docId w15:val="{CFA78097-D5C4-4380-BB6E-6F87657D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1330</Words>
  <Characters>7587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Amir_ganster@outlook.com</dc:creator>
  <cp:keywords/>
  <dc:description/>
  <cp:lastModifiedBy>Amir_ganster@outlook.com</cp:lastModifiedBy>
  <cp:revision>7</cp:revision>
  <dcterms:created xsi:type="dcterms:W3CDTF">2022-03-17T19:47:00Z</dcterms:created>
  <dcterms:modified xsi:type="dcterms:W3CDTF">2022-03-20T08:37:00Z</dcterms:modified>
</cp:coreProperties>
</file>