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97" w:rsidRDefault="007578F5">
      <w:pPr>
        <w:spacing w:after="24"/>
        <w:ind w:left="2162"/>
        <w:jc w:val="center"/>
      </w:pPr>
      <w:r w:rsidRPr="00D651E1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2564DEC7" wp14:editId="29C343F9">
            <wp:simplePos x="0" y="0"/>
            <wp:positionH relativeFrom="column">
              <wp:posOffset>2849880</wp:posOffset>
            </wp:positionH>
            <wp:positionV relativeFrom="paragraph">
              <wp:posOffset>38735</wp:posOffset>
            </wp:positionV>
            <wp:extent cx="1095375" cy="10128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D88">
        <w:t xml:space="preserve"> </w:t>
      </w:r>
    </w:p>
    <w:p w:rsidR="006E1097" w:rsidRDefault="00257D88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r w:rsidR="007578F5">
        <w:t xml:space="preserve">                                                                                                   </w:t>
      </w:r>
    </w:p>
    <w:p w:rsidR="006E1097" w:rsidRDefault="00257D88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6E1097" w:rsidRDefault="00257D88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6E1097" w:rsidRDefault="00257D88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7578F5" w:rsidRPr="007578F5" w:rsidRDefault="00257D88" w:rsidP="007578F5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8F5" w:rsidRPr="007578F5" w:rsidRDefault="007578F5" w:rsidP="007578F5">
      <w:pPr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tabs>
          <w:tab w:val="left" w:pos="-426"/>
          <w:tab w:val="left" w:pos="142"/>
        </w:tabs>
        <w:spacing w:before="480" w:after="100" w:line="268" w:lineRule="auto"/>
        <w:ind w:left="-14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925309"/>
          <w:spacing w:val="60"/>
        </w:rPr>
      </w:pPr>
      <w:r w:rsidRPr="007578F5">
        <w:rPr>
          <w:rFonts w:ascii="Times New Roman" w:eastAsia="Times New Roman" w:hAnsi="Times New Roman" w:cs="Times New Roman"/>
          <w:b/>
          <w:bCs/>
          <w:i/>
          <w:iCs/>
          <w:color w:val="925309"/>
          <w:spacing w:val="60"/>
        </w:rPr>
        <w:t>РЕСПУБЛИКА ДАГЕСТАН</w:t>
      </w:r>
    </w:p>
    <w:p w:rsidR="007578F5" w:rsidRDefault="007578F5" w:rsidP="007578F5">
      <w:pPr>
        <w:tabs>
          <w:tab w:val="left" w:pos="-426"/>
          <w:tab w:val="left" w:pos="14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F243E"/>
        </w:rPr>
      </w:pPr>
      <w:r w:rsidRPr="007578F5">
        <w:rPr>
          <w:rFonts w:ascii="Times New Roman" w:eastAsia="Times New Roman" w:hAnsi="Times New Roman" w:cs="Times New Roman"/>
          <w:b/>
          <w:color w:val="0F243E"/>
        </w:rPr>
        <w:t xml:space="preserve">      МУНИЦИПАЛЬНОЕ КАЗЕННОЕ ОБЩЕОБРАЗОВАТЕЛЬНОЕ УЧРЕЖДЕНИЕ</w:t>
      </w:r>
    </w:p>
    <w:p w:rsidR="007578F5" w:rsidRDefault="007578F5" w:rsidP="007578F5">
      <w:pPr>
        <w:tabs>
          <w:tab w:val="left" w:pos="-426"/>
          <w:tab w:val="left" w:pos="14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F243E"/>
          <w:spacing w:val="20"/>
        </w:rPr>
      </w:pPr>
      <w:r>
        <w:rPr>
          <w:rFonts w:ascii="Times New Roman" w:eastAsia="Times New Roman" w:hAnsi="Times New Roman" w:cs="Times New Roman"/>
          <w:b/>
          <w:color w:val="0F243E"/>
        </w:rPr>
        <w:t xml:space="preserve">  </w:t>
      </w:r>
      <w:r w:rsidRPr="007578F5">
        <w:rPr>
          <w:rFonts w:ascii="Times New Roman" w:eastAsia="Times New Roman" w:hAnsi="Times New Roman" w:cs="Times New Roman"/>
          <w:b/>
          <w:color w:val="0F243E"/>
        </w:rPr>
        <w:t xml:space="preserve"> «</w:t>
      </w:r>
      <w:r>
        <w:rPr>
          <w:rFonts w:ascii="Times New Roman" w:eastAsia="Times New Roman" w:hAnsi="Times New Roman" w:cs="Times New Roman"/>
          <w:b/>
          <w:color w:val="0F243E"/>
          <w:spacing w:val="20"/>
        </w:rPr>
        <w:t xml:space="preserve">ПЕРВОМАЙСКАЯ </w:t>
      </w:r>
      <w:r w:rsidRPr="007578F5">
        <w:rPr>
          <w:rFonts w:ascii="Times New Roman" w:eastAsia="Times New Roman" w:hAnsi="Times New Roman" w:cs="Times New Roman"/>
          <w:b/>
          <w:color w:val="0F243E"/>
          <w:spacing w:val="20"/>
        </w:rPr>
        <w:t>СРЕДНЯЯ ОБЩЕОБРАЗОВАТЕЛЬНАЯ ШКОЛА»</w:t>
      </w:r>
    </w:p>
    <w:p w:rsidR="007578F5" w:rsidRPr="007578F5" w:rsidRDefault="007578F5" w:rsidP="007578F5">
      <w:pPr>
        <w:tabs>
          <w:tab w:val="left" w:pos="-426"/>
          <w:tab w:val="left" w:pos="14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F243E"/>
        </w:rPr>
      </w:pPr>
      <w:r w:rsidRPr="007578F5">
        <w:rPr>
          <w:rFonts w:ascii="Times New Roman" w:eastAsia="Times New Roman" w:hAnsi="Times New Roman" w:cs="Times New Roman"/>
          <w:b/>
          <w:color w:val="0F243E"/>
          <w:spacing w:val="20"/>
        </w:rPr>
        <w:t xml:space="preserve"> </w:t>
      </w:r>
      <w:r w:rsidRPr="007578F5">
        <w:rPr>
          <w:rFonts w:ascii="Times New Roman" w:eastAsia="Times New Roman" w:hAnsi="Times New Roman" w:cs="Times New Roman"/>
          <w:b/>
          <w:color w:val="0F243E"/>
        </w:rPr>
        <w:t xml:space="preserve">КИЗЛЯРСКОГО </w:t>
      </w:r>
      <w:proofErr w:type="gramStart"/>
      <w:r w:rsidRPr="007578F5">
        <w:rPr>
          <w:rFonts w:ascii="Times New Roman" w:eastAsia="Times New Roman" w:hAnsi="Times New Roman" w:cs="Times New Roman"/>
          <w:b/>
          <w:color w:val="0F243E"/>
        </w:rPr>
        <w:t>РАЙОНА  РД</w:t>
      </w:r>
      <w:proofErr w:type="gramEnd"/>
    </w:p>
    <w:p w:rsidR="007578F5" w:rsidRPr="007578F5" w:rsidRDefault="007578F5" w:rsidP="007578F5">
      <w:pPr>
        <w:tabs>
          <w:tab w:val="left" w:pos="-426"/>
          <w:tab w:val="left" w:pos="142"/>
        </w:tabs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color w:val="0F243E"/>
          <w:spacing w:val="20"/>
        </w:rPr>
      </w:pPr>
    </w:p>
    <w:p w:rsidR="007578F5" w:rsidRPr="007578F5" w:rsidRDefault="007578F5" w:rsidP="007578F5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7578F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   </w:t>
      </w:r>
      <w:proofErr w:type="gramStart"/>
      <w:r w:rsidRPr="007578F5">
        <w:rPr>
          <w:rFonts w:ascii="Times New Roman" w:hAnsi="Times New Roman" w:cs="Times New Roman"/>
          <w:b/>
          <w:i/>
          <w:color w:val="auto"/>
          <w:sz w:val="24"/>
          <w:szCs w:val="24"/>
        </w:rPr>
        <w:t>« Рассмотрено</w:t>
      </w:r>
      <w:proofErr w:type="gramEnd"/>
      <w:r w:rsidRPr="007578F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»    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                                                                                    </w:t>
      </w:r>
      <w:r w:rsidRPr="007578F5">
        <w:rPr>
          <w:rFonts w:ascii="Times New Roman" w:hAnsi="Times New Roman" w:cs="Times New Roman"/>
          <w:b/>
          <w:i/>
          <w:color w:val="auto"/>
          <w:sz w:val="24"/>
          <w:szCs w:val="24"/>
        </w:rPr>
        <w:t>«Утверждено»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Pr="007578F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                                     </w:t>
      </w:r>
    </w:p>
    <w:p w:rsidR="007578F5" w:rsidRPr="007578F5" w:rsidRDefault="007578F5" w:rsidP="007578F5">
      <w:pPr>
        <w:spacing w:after="0" w:line="240" w:lineRule="auto"/>
        <w:ind w:left="-142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578F5">
        <w:rPr>
          <w:rFonts w:ascii="Times New Roman" w:hAnsi="Times New Roman" w:cs="Times New Roman"/>
          <w:color w:val="auto"/>
          <w:sz w:val="24"/>
          <w:szCs w:val="24"/>
        </w:rPr>
        <w:t>на  заседании</w:t>
      </w:r>
      <w:proofErr w:type="gramEnd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ШМО «Классных руководителей»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директор МКОУ «Первомайская СОШ»</w:t>
      </w:r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</w:p>
    <w:p w:rsidR="007578F5" w:rsidRPr="007578F5" w:rsidRDefault="007578F5" w:rsidP="007578F5">
      <w:pPr>
        <w:spacing w:after="0" w:line="240" w:lineRule="auto"/>
        <w:ind w:left="-142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578F5">
        <w:rPr>
          <w:rFonts w:ascii="Times New Roman" w:hAnsi="Times New Roman" w:cs="Times New Roman"/>
          <w:color w:val="auto"/>
          <w:sz w:val="24"/>
          <w:szCs w:val="24"/>
        </w:rPr>
        <w:t>руководитель  _</w:t>
      </w:r>
      <w:proofErr w:type="gramEnd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________ </w:t>
      </w:r>
      <w:proofErr w:type="spellStart"/>
      <w:r w:rsidRPr="007578F5">
        <w:rPr>
          <w:rFonts w:ascii="Times New Roman" w:hAnsi="Times New Roman" w:cs="Times New Roman"/>
          <w:color w:val="auto"/>
          <w:sz w:val="24"/>
          <w:szCs w:val="24"/>
        </w:rPr>
        <w:t>З.А.Омарова</w:t>
      </w:r>
      <w:proofErr w:type="spellEnd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_________________ А.М. Магомедов    </w:t>
      </w:r>
    </w:p>
    <w:p w:rsidR="007578F5" w:rsidRPr="007578F5" w:rsidRDefault="007578F5" w:rsidP="007578F5">
      <w:pPr>
        <w:spacing w:after="0" w:line="240" w:lineRule="auto"/>
        <w:ind w:left="-142"/>
        <w:rPr>
          <w:rFonts w:ascii="Times New Roman" w:hAnsi="Times New Roman" w:cs="Times New Roman"/>
          <w:color w:val="auto"/>
          <w:sz w:val="24"/>
          <w:szCs w:val="24"/>
        </w:rPr>
      </w:pPr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Протокол № 1 от </w:t>
      </w:r>
      <w:proofErr w:type="gramStart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«  </w:t>
      </w:r>
      <w:proofErr w:type="gramEnd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    »_____________ 202    г.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</w:t>
      </w:r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proofErr w:type="gramStart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«  </w:t>
      </w:r>
      <w:proofErr w:type="gramEnd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    »______________ 202     г.</w:t>
      </w:r>
    </w:p>
    <w:p w:rsidR="007578F5" w:rsidRPr="007578F5" w:rsidRDefault="007578F5" w:rsidP="007578F5">
      <w:pPr>
        <w:tabs>
          <w:tab w:val="left" w:pos="3495"/>
          <w:tab w:val="left" w:pos="12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E1097" w:rsidRDefault="006E1097">
      <w:pPr>
        <w:spacing w:after="0"/>
        <w:ind w:left="540"/>
      </w:pPr>
    </w:p>
    <w:p w:rsidR="006E1097" w:rsidRDefault="00257D88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6E1097" w:rsidRDefault="00257D88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6E1097" w:rsidRDefault="00257D88">
      <w:pPr>
        <w:spacing w:after="217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7578F5" w:rsidRDefault="007578F5">
      <w:pPr>
        <w:spacing w:after="217"/>
        <w:ind w:left="540"/>
      </w:pPr>
    </w:p>
    <w:p w:rsidR="006E1097" w:rsidRPr="00E32EAC" w:rsidRDefault="00257D88">
      <w:pPr>
        <w:spacing w:after="0"/>
        <w:ind w:left="363" w:hanging="10"/>
        <w:jc w:val="center"/>
        <w:rPr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 xml:space="preserve">КАЛЕНДАРНЫЙ ПЛАН </w:t>
      </w:r>
      <w:r w:rsidRPr="00E32EAC">
        <w:rPr>
          <w:sz w:val="52"/>
          <w:szCs w:val="52"/>
          <w:vertAlign w:val="subscript"/>
        </w:rPr>
        <w:t xml:space="preserve"> </w:t>
      </w:r>
    </w:p>
    <w:p w:rsidR="006E1097" w:rsidRPr="00E32EAC" w:rsidRDefault="00257D88">
      <w:pPr>
        <w:spacing w:after="0"/>
        <w:ind w:left="580"/>
        <w:jc w:val="center"/>
        <w:rPr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r w:rsidRPr="00E32EAC">
        <w:rPr>
          <w:sz w:val="52"/>
          <w:szCs w:val="52"/>
        </w:rPr>
        <w:t xml:space="preserve"> </w:t>
      </w:r>
    </w:p>
    <w:p w:rsidR="006E1097" w:rsidRPr="00E32EAC" w:rsidRDefault="00E32EAC" w:rsidP="007578F5">
      <w:pPr>
        <w:spacing w:after="0"/>
        <w:ind w:left="363" w:right="2" w:hanging="10"/>
        <w:rPr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   </w:t>
      </w:r>
      <w:r w:rsidR="00257D88" w:rsidRPr="00E32EAC">
        <w:rPr>
          <w:rFonts w:ascii="Times New Roman" w:eastAsia="Times New Roman" w:hAnsi="Times New Roman" w:cs="Times New Roman"/>
          <w:b/>
          <w:sz w:val="52"/>
          <w:szCs w:val="52"/>
        </w:rPr>
        <w:t>ВОСПИТАТЕЛЬНОЙ РАБОТЫ</w:t>
      </w:r>
      <w:r w:rsidR="007578F5" w:rsidRPr="00E32EAC">
        <w:rPr>
          <w:rFonts w:ascii="Times New Roman" w:eastAsia="Times New Roman" w:hAnsi="Times New Roman" w:cs="Times New Roman"/>
          <w:b/>
          <w:sz w:val="52"/>
          <w:szCs w:val="52"/>
        </w:rPr>
        <w:t xml:space="preserve"> ООО</w:t>
      </w:r>
      <w:r w:rsidR="00257D88" w:rsidRPr="00E32EAC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r w:rsidR="00257D88" w:rsidRPr="00E32EAC">
        <w:rPr>
          <w:sz w:val="52"/>
          <w:szCs w:val="52"/>
          <w:vertAlign w:val="subscript"/>
        </w:rPr>
        <w:t xml:space="preserve"> </w:t>
      </w:r>
      <w:r w:rsidR="007578F5" w:rsidRPr="00E32EAC">
        <w:rPr>
          <w:sz w:val="52"/>
          <w:szCs w:val="52"/>
          <w:vertAlign w:val="subscript"/>
        </w:rPr>
        <w:t xml:space="preserve"> </w:t>
      </w:r>
    </w:p>
    <w:p w:rsidR="006E1097" w:rsidRPr="00E32EAC" w:rsidRDefault="00257D88">
      <w:pPr>
        <w:spacing w:after="0"/>
        <w:ind w:left="580"/>
        <w:jc w:val="center"/>
        <w:rPr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r w:rsidRPr="00E32EAC">
        <w:rPr>
          <w:sz w:val="52"/>
          <w:szCs w:val="52"/>
        </w:rPr>
        <w:t xml:space="preserve"> </w:t>
      </w:r>
    </w:p>
    <w:p w:rsidR="00E32EAC" w:rsidRDefault="00257D8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>НА 2021-2022 УЧЕБНЫЙ ГОД</w:t>
      </w: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EAC" w:rsidRDefault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EAC" w:rsidRDefault="00E32EAC" w:rsidP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2EAC"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директора по воспитательной работе </w:t>
      </w:r>
    </w:p>
    <w:p w:rsidR="00F001A1" w:rsidRPr="00E32EAC" w:rsidRDefault="00E32EAC" w:rsidP="00E32EAC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Магомедова Анжела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Раджабовна</w:t>
      </w:r>
      <w:proofErr w:type="spellEnd"/>
    </w:p>
    <w:p w:rsidR="006E1097" w:rsidRDefault="00257D88">
      <w:pPr>
        <w:spacing w:after="10"/>
        <w:ind w:left="54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  <w:r>
        <w:t xml:space="preserve"> </w:t>
      </w:r>
    </w:p>
    <w:p w:rsidR="006E1097" w:rsidRDefault="00257D88">
      <w:pPr>
        <w:spacing w:after="0"/>
        <w:ind w:right="304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Основное общее образование (5–9 классы) </w:t>
      </w:r>
    </w:p>
    <w:tbl>
      <w:tblPr>
        <w:tblStyle w:val="TableGrid"/>
        <w:tblW w:w="10615" w:type="dxa"/>
        <w:tblInd w:w="137" w:type="dxa"/>
        <w:tblCellMar>
          <w:top w:w="59" w:type="dxa"/>
          <w:left w:w="104" w:type="dxa"/>
        </w:tblCellMar>
        <w:tblLook w:val="04A0" w:firstRow="1" w:lastRow="0" w:firstColumn="1" w:lastColumn="0" w:noHBand="0" w:noVBand="1"/>
      </w:tblPr>
      <w:tblGrid>
        <w:gridCol w:w="827"/>
        <w:gridCol w:w="5259"/>
        <w:gridCol w:w="1325"/>
        <w:gridCol w:w="1277"/>
        <w:gridCol w:w="1927"/>
      </w:tblGrid>
      <w:tr w:rsidR="006E1097" w:rsidTr="00E32EAC">
        <w:trPr>
          <w:trHeight w:val="649"/>
        </w:trPr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097" w:rsidRDefault="00257D88">
            <w:pPr>
              <w:tabs>
                <w:tab w:val="center" w:pos="6086"/>
                <w:tab w:val="center" w:pos="7411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«Ключевые общешкольные дела» 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t xml:space="preserve"> </w:t>
            </w:r>
          </w:p>
        </w:tc>
      </w:tr>
      <w:tr w:rsidR="006E1097" w:rsidTr="00E32EAC">
        <w:trPr>
          <w:trHeight w:val="28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>№п/п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деятельности,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154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3" w:line="238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Торжественная линейка, посвящённая Дню знаний, единый классный час. </w:t>
            </w:r>
          </w:p>
          <w:p w:rsidR="006E1097" w:rsidRDefault="00257D8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«День знаний» проект РДШ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01.09.21г. </w:t>
            </w:r>
            <w: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Заместитель дирек</w:t>
            </w:r>
            <w:r w:rsidR="006A528C">
              <w:rPr>
                <w:rFonts w:ascii="Times New Roman" w:eastAsia="Times New Roman" w:hAnsi="Times New Roman" w:cs="Times New Roman"/>
              </w:rPr>
              <w:t xml:space="preserve">тора по ВР, 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104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День солидарности в борьбе с терроризмом «Мы помним Беслан»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03.09.21г. </w:t>
            </w:r>
            <w: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79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урок безопасности в рамках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Месячника гражданской защиты </w:t>
            </w:r>
            <w:r>
              <w:t xml:space="preserve">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</w:rPr>
              <w:t>06.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09.-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17.09.21г. </w:t>
            </w:r>
            <w: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День памяти «Во имя жизни», посвящённый памяти жертв блокады Ленинграда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08.09.21г. </w:t>
            </w:r>
            <w: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78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Организационные классные ученические собрания «Правила внутреннего распорядка. Правила поведения в школе»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20.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09.-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25.09.21г. </w:t>
            </w:r>
            <w: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FD29D7" w:rsidTr="00E32EAC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9D7" w:rsidRDefault="00FD29D7" w:rsidP="0008476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9D7" w:rsidRDefault="00FD29D7" w:rsidP="00084760">
            <w:pPr>
              <w:ind w:left="2" w:right="35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«Террористические акты. Экстремизм. Их последствия»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9D7" w:rsidRDefault="00FD29D7" w:rsidP="0008476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9D7" w:rsidRDefault="00FD29D7" w:rsidP="00FD29D7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06.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09.-</w:t>
            </w:r>
            <w:proofErr w:type="gramEnd"/>
            <w:r>
              <w:t xml:space="preserve"> </w:t>
            </w:r>
          </w:p>
          <w:p w:rsidR="00FD29D7" w:rsidRDefault="00FD29D7" w:rsidP="00FD29D7">
            <w:r>
              <w:rPr>
                <w:rFonts w:ascii="Times New Roman" w:eastAsia="Times New Roman" w:hAnsi="Times New Roman" w:cs="Times New Roman"/>
              </w:rPr>
              <w:t xml:space="preserve">17.09.21г. </w:t>
            </w:r>
            <w: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9D7" w:rsidRDefault="00FD29D7" w:rsidP="0008476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129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FD29D7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Акция «Внимание, дети!» (безопасное поведение на дорогах)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  <w: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spacing w:after="12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ВР, ответственный по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ПДД </w:t>
            </w:r>
            <w:r>
              <w:t xml:space="preserve"> </w:t>
            </w:r>
          </w:p>
        </w:tc>
      </w:tr>
      <w:tr w:rsidR="006E1097" w:rsidTr="00E32EAC">
        <w:trPr>
          <w:trHeight w:val="104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FD29D7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 w:right="37"/>
            </w:pPr>
            <w:r>
              <w:rPr>
                <w:rFonts w:ascii="Times New Roman" w:eastAsia="Times New Roman" w:hAnsi="Times New Roman" w:cs="Times New Roman"/>
              </w:rPr>
              <w:t xml:space="preserve">День пожилого человека. Акция «К людям с добром!»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</w:rPr>
              <w:t>27.09. -</w:t>
            </w:r>
            <w:r>
              <w:t xml:space="preserve">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07.10.21г. </w:t>
            </w:r>
            <w: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руководителя </w:t>
            </w:r>
            <w:r>
              <w:t xml:space="preserve"> </w:t>
            </w:r>
          </w:p>
        </w:tc>
      </w:tr>
      <w:tr w:rsidR="006E1097" w:rsidTr="00E32EAC">
        <w:trPr>
          <w:trHeight w:val="10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FD29D7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Праздничный концерт, посвящённый Дню Учителя. 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05.10.21г. </w:t>
            </w:r>
            <w: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руководителя </w:t>
            </w:r>
            <w:r>
              <w:t xml:space="preserve"> </w:t>
            </w:r>
          </w:p>
        </w:tc>
      </w:tr>
      <w:tr w:rsidR="006E1097" w:rsidTr="00E32EAC">
        <w:trPr>
          <w:trHeight w:val="103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FD29D7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Акция «День народного единства» (проведение классных часов, выставки рисунков, конкурс стихов, песен)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04.11.21г. </w:t>
            </w:r>
            <w: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FD29D7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Урок толерантности «Все мы разные, но мы вместе»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16.11.21г. </w:t>
            </w:r>
            <w: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10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FD29D7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 мод «Живи в стили ЭКО» проект РДШ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2"/>
              <w:ind w:left="2"/>
            </w:pPr>
            <w:r>
              <w:rPr>
                <w:rFonts w:ascii="Times New Roman" w:eastAsia="Times New Roman" w:hAnsi="Times New Roman" w:cs="Times New Roman"/>
              </w:rPr>
              <w:t>18.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11.-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26.11.21г. </w:t>
            </w:r>
            <w: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 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FD29D7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Акция «Дорожная азбука», посвящённая памяти жертв дорожно-транспортных 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19.11.21г. </w:t>
            </w:r>
            <w: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  <w:r>
              <w:t xml:space="preserve"> </w:t>
            </w:r>
          </w:p>
        </w:tc>
      </w:tr>
    </w:tbl>
    <w:p w:rsidR="006E1097" w:rsidRDefault="00257D88">
      <w:pPr>
        <w:spacing w:after="0"/>
      </w:pPr>
      <w:r>
        <w:t xml:space="preserve"> </w:t>
      </w:r>
    </w:p>
    <w:p w:rsidR="006E1097" w:rsidRDefault="006E1097">
      <w:pPr>
        <w:spacing w:after="0"/>
        <w:ind w:right="242"/>
      </w:pPr>
    </w:p>
    <w:tbl>
      <w:tblPr>
        <w:tblStyle w:val="TableGrid"/>
        <w:tblW w:w="10631" w:type="dxa"/>
        <w:tblInd w:w="137" w:type="dxa"/>
        <w:tblCellMar>
          <w:top w:w="58" w:type="dxa"/>
          <w:left w:w="104" w:type="dxa"/>
          <w:right w:w="20" w:type="dxa"/>
        </w:tblCellMar>
        <w:tblLook w:val="04A0" w:firstRow="1" w:lastRow="0" w:firstColumn="1" w:lastColumn="0" w:noHBand="0" w:noVBand="1"/>
      </w:tblPr>
      <w:tblGrid>
        <w:gridCol w:w="827"/>
        <w:gridCol w:w="5259"/>
        <w:gridCol w:w="1325"/>
        <w:gridCol w:w="1277"/>
        <w:gridCol w:w="1943"/>
      </w:tblGrid>
      <w:tr w:rsidR="006E1097" w:rsidTr="00E32EAC">
        <w:trPr>
          <w:trHeight w:val="28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lastRenderedPageBreak/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происшествий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t xml:space="preserve"> </w:t>
            </w:r>
          </w:p>
        </w:tc>
      </w:tr>
      <w:tr w:rsidR="006E1097" w:rsidTr="00E32EAC">
        <w:trPr>
          <w:trHeight w:val="8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FD29D7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1" w:line="241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Урок здоровья «Всё о гриппе, ОРВИ, ОРЗ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инфекции. Меры безопасности. </w:t>
            </w:r>
            <w:r>
              <w:t xml:space="preserve">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Вакцинация».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</w:rPr>
              <w:t>22.11. -</w:t>
            </w:r>
            <w:r>
              <w:t xml:space="preserve">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24.11.21г. </w:t>
            </w: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82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Уроки воинской славы, посвящённые «Дню героев Отечества»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09.12.21г.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82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 w:rsidP="006A528C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Декадник по борьбе со СПИДом (классные часы, профилактические беседы, лекции, диспуты, игры, видеоролики)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</w:rPr>
              <w:t>01.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10.12.21г. </w:t>
            </w: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82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17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«Все ребята знать должны основной закон страны», посвящённые Дню Конституции РФ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</w:rPr>
              <w:t>10.12. -</w:t>
            </w:r>
            <w:r>
              <w:t xml:space="preserve">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14.12.21г. </w:t>
            </w: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103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Неделя правовой культуры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06.12. -</w:t>
            </w:r>
            <w:r>
              <w:t xml:space="preserve">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11.12.21г. </w:t>
            </w: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 w:rsidP="006A528C">
            <w:r>
              <w:rPr>
                <w:rFonts w:ascii="Times New Roman" w:eastAsia="Times New Roman" w:hAnsi="Times New Roman" w:cs="Times New Roman"/>
              </w:rPr>
              <w:t>Учитель права</w:t>
            </w:r>
          </w:p>
        </w:tc>
      </w:tr>
      <w:tr w:rsidR="006E1097" w:rsidTr="00E32EAC">
        <w:trPr>
          <w:trHeight w:val="82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Новогодняя акция «Безопасные каникулы»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</w:rPr>
              <w:t>20.12. -</w:t>
            </w:r>
            <w:r>
              <w:t xml:space="preserve">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25.12.21г. </w:t>
            </w: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  <w:r>
              <w:t xml:space="preserve"> </w:t>
            </w:r>
          </w:p>
        </w:tc>
      </w:tr>
      <w:tr w:rsidR="006E1097" w:rsidTr="00E32EAC">
        <w:trPr>
          <w:trHeight w:val="103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FD29D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Новогодние праздники  </w:t>
            </w:r>
            <w:r w:rsidR="00257D88"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23.12. -</w:t>
            </w:r>
            <w:r>
              <w:t xml:space="preserve">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28.12.21г. </w:t>
            </w: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63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в рамках Недели безопасного Интернета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01.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02.-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05.02.21г. </w:t>
            </w: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131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«Калейдоскоп игр» (проект РДШ) </w:t>
            </w:r>
          </w:p>
          <w:p w:rsidR="006E1097" w:rsidRDefault="00257D88">
            <w:pPr>
              <w:ind w:left="2"/>
            </w:pP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t>10.</w:t>
            </w:r>
            <w:proofErr w:type="gramStart"/>
            <w:r>
              <w:t>10.-</w:t>
            </w:r>
            <w:proofErr w:type="gramEnd"/>
          </w:p>
          <w:p w:rsidR="006E1097" w:rsidRDefault="00257D88">
            <w:pPr>
              <w:ind w:left="2"/>
            </w:pPr>
            <w:r>
              <w:t xml:space="preserve">20.10.2021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spacing w:line="245" w:lineRule="auto"/>
              <w:ind w:left="1" w:right="85"/>
            </w:pPr>
            <w:r>
              <w:rPr>
                <w:rFonts w:ascii="Times New Roman" w:eastAsia="Times New Roman" w:hAnsi="Times New Roman" w:cs="Times New Roman"/>
              </w:rPr>
              <w:t>Старшая пионервожатая</w:t>
            </w:r>
          </w:p>
          <w:p w:rsidR="006E1097" w:rsidRDefault="00257D88">
            <w:pPr>
              <w:ind w:left="1"/>
            </w:pPr>
            <w:r>
              <w:t xml:space="preserve"> </w:t>
            </w:r>
          </w:p>
        </w:tc>
      </w:tr>
      <w:tr w:rsidR="006E1097" w:rsidTr="00E32EAC">
        <w:trPr>
          <w:trHeight w:val="7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left="226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Единый урок, посвящённый Дню Защитников Отечества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22.02.22г.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179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line="23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Праздничный концерт «В этот день особенный», посвящённый 8 Марта 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Мисс школы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05.03.22г. </w:t>
            </w:r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 w:right="22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педагоги дополнительного об</w:t>
            </w:r>
            <w:r w:rsidR="006A528C">
              <w:rPr>
                <w:rFonts w:ascii="Times New Roman" w:eastAsia="Times New Roman" w:hAnsi="Times New Roman" w:cs="Times New Roman"/>
              </w:rPr>
              <w:t xml:space="preserve">разования </w:t>
            </w:r>
          </w:p>
        </w:tc>
      </w:tr>
    </w:tbl>
    <w:p w:rsidR="006E1097" w:rsidRDefault="006E1097">
      <w:pPr>
        <w:spacing w:after="0"/>
        <w:ind w:right="242"/>
      </w:pPr>
    </w:p>
    <w:tbl>
      <w:tblPr>
        <w:tblStyle w:val="TableGrid"/>
        <w:tblW w:w="10615" w:type="dxa"/>
        <w:tblInd w:w="137" w:type="dxa"/>
        <w:tblCellMar>
          <w:top w:w="58" w:type="dxa"/>
          <w:left w:w="74" w:type="dxa"/>
          <w:right w:w="34" w:type="dxa"/>
        </w:tblCellMar>
        <w:tblLook w:val="04A0" w:firstRow="1" w:lastRow="0" w:firstColumn="1" w:lastColumn="0" w:noHBand="0" w:noVBand="1"/>
      </w:tblPr>
      <w:tblGrid>
        <w:gridCol w:w="827"/>
        <w:gridCol w:w="5235"/>
        <w:gridCol w:w="1317"/>
        <w:gridCol w:w="1315"/>
        <w:gridCol w:w="1921"/>
      </w:tblGrid>
      <w:tr w:rsidR="006E1097" w:rsidTr="00E32EAC">
        <w:trPr>
          <w:trHeight w:val="78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Библиотечные уроки, посвящённые Всероссийской неделе детской юношеской книге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4"/>
              <w:ind w:left="65"/>
            </w:pPr>
            <w:r>
              <w:rPr>
                <w:rFonts w:ascii="Times New Roman" w:eastAsia="Times New Roman" w:hAnsi="Times New Roman" w:cs="Times New Roman"/>
              </w:rPr>
              <w:t>22.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03.-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30.03.22г.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 Библиотекарь, 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5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Урок здоровья «О ценности питания»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07.04.22г.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79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Беседы «Ценности, объединяющие мир» (о терроризме, экстремизме, расовой дискриминации, межнациональных отношениях)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 xml:space="preserve">6-9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65"/>
            </w:pPr>
            <w:r>
              <w:rPr>
                <w:rFonts w:ascii="Times New Roman" w:eastAsia="Times New Roman" w:hAnsi="Times New Roman" w:cs="Times New Roman"/>
              </w:rPr>
              <w:t>11.04. -</w:t>
            </w:r>
            <w:r>
              <w:t xml:space="preserve"> </w:t>
            </w:r>
          </w:p>
          <w:p w:rsidR="006E1097" w:rsidRDefault="00257D8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20.04.21г.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Гагаринский урок «Космос и мы»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65"/>
            </w:pPr>
            <w:r>
              <w:rPr>
                <w:rFonts w:ascii="Times New Roman" w:eastAsia="Times New Roman" w:hAnsi="Times New Roman" w:cs="Times New Roman"/>
              </w:rPr>
              <w:t>09.04. -</w:t>
            </w:r>
            <w:r>
              <w:t xml:space="preserve"> </w:t>
            </w:r>
          </w:p>
          <w:p w:rsidR="006E1097" w:rsidRDefault="00257D8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12.04.22г.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29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Беседы в рамках месячника от экологической опасности «Безопасность, экология, природа и мы»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65"/>
            </w:pPr>
            <w:r>
              <w:rPr>
                <w:rFonts w:ascii="Times New Roman" w:eastAsia="Times New Roman" w:hAnsi="Times New Roman" w:cs="Times New Roman"/>
              </w:rPr>
              <w:t>15.04. -</w:t>
            </w:r>
            <w:r>
              <w:t xml:space="preserve"> </w:t>
            </w:r>
          </w:p>
          <w:p w:rsidR="006E1097" w:rsidRDefault="00257D8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30.05.22г.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5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>Классные часы о молодёжных суб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культурах «Мои такие разные друзья» </w:t>
            </w:r>
            <w:r w:rsidR="00257D88"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7-9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2"/>
              <w:ind w:left="65"/>
            </w:pPr>
            <w:r>
              <w:rPr>
                <w:rFonts w:ascii="Times New Roman" w:eastAsia="Times New Roman" w:hAnsi="Times New Roman" w:cs="Times New Roman"/>
              </w:rPr>
              <w:t>18.04. -</w:t>
            </w:r>
            <w:r>
              <w:t xml:space="preserve"> </w:t>
            </w:r>
          </w:p>
          <w:p w:rsidR="006E1097" w:rsidRDefault="00257D8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30.04.22г.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Тестирование на знание ПДД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  <w:r>
              <w:t xml:space="preserve"> </w:t>
            </w:r>
          </w:p>
        </w:tc>
      </w:tr>
      <w:tr w:rsidR="006E1097" w:rsidTr="00E32EAC">
        <w:trPr>
          <w:trHeight w:val="104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Смотр инсценированной песни «Нам нужна одна Победа»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5, 6, 7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128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Смотр строя и песни «Памяти павших будьте достойны»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  <w:r w:rsidR="006A528C">
              <w:rPr>
                <w:rFonts w:ascii="Times New Roman" w:eastAsia="Times New Roman" w:hAnsi="Times New Roman" w:cs="Times New Roman"/>
              </w:rPr>
              <w:t>, классные руководители</w:t>
            </w:r>
            <w:r>
              <w:t xml:space="preserve"> </w:t>
            </w:r>
          </w:p>
        </w:tc>
      </w:tr>
      <w:tr w:rsidR="006E1097" w:rsidTr="00E32EAC">
        <w:trPr>
          <w:trHeight w:val="5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Уроки мужества у памятных мест героев Великой Отечественной войны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65"/>
            </w:pPr>
            <w:r>
              <w:rPr>
                <w:rFonts w:ascii="Times New Roman" w:eastAsia="Times New Roman" w:hAnsi="Times New Roman" w:cs="Times New Roman"/>
              </w:rPr>
              <w:t>23.04. -</w:t>
            </w:r>
            <w:r>
              <w:t xml:space="preserve"> </w:t>
            </w:r>
          </w:p>
          <w:p w:rsidR="006E1097" w:rsidRDefault="00257D8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08.05.22г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104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Участие во Всероссийской акции «Бессмертный полк»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УВР, 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153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6A528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Торжественная линейка, посвящённая последнему звонку для выпускников 9 классов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5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</w:t>
            </w:r>
            <w:r w:rsidR="006A528C">
              <w:rPr>
                <w:rFonts w:ascii="Times New Roman" w:eastAsia="Times New Roman" w:hAnsi="Times New Roman" w:cs="Times New Roman"/>
              </w:rPr>
              <w:t>дитель</w:t>
            </w:r>
          </w:p>
        </w:tc>
      </w:tr>
      <w:tr w:rsidR="006E1097" w:rsidTr="00E32EAC">
        <w:trPr>
          <w:trHeight w:val="810"/>
        </w:trPr>
        <w:tc>
          <w:tcPr>
            <w:tcW w:w="10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75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792CD8" w:rsidRDefault="00792CD8">
            <w:pPr>
              <w:ind w:left="34"/>
              <w:rPr>
                <w:rFonts w:ascii="Times New Roman" w:eastAsia="Times New Roman" w:hAnsi="Times New Roman" w:cs="Times New Roman"/>
                <w:b/>
              </w:rPr>
            </w:pPr>
          </w:p>
          <w:p w:rsidR="00792CD8" w:rsidRDefault="00792CD8">
            <w:pPr>
              <w:ind w:left="34"/>
              <w:rPr>
                <w:rFonts w:ascii="Times New Roman" w:eastAsia="Times New Roman" w:hAnsi="Times New Roman" w:cs="Times New Roman"/>
                <w:b/>
              </w:rPr>
            </w:pPr>
          </w:p>
          <w:p w:rsidR="00792CD8" w:rsidRDefault="00792CD8">
            <w:pPr>
              <w:ind w:left="34"/>
              <w:rPr>
                <w:rFonts w:ascii="Times New Roman" w:eastAsia="Times New Roman" w:hAnsi="Times New Roman" w:cs="Times New Roman"/>
                <w:b/>
              </w:rPr>
            </w:pPr>
          </w:p>
          <w:p w:rsidR="00792CD8" w:rsidRDefault="00792CD8">
            <w:pPr>
              <w:ind w:left="34"/>
              <w:rPr>
                <w:rFonts w:ascii="Times New Roman" w:eastAsia="Times New Roman" w:hAnsi="Times New Roman" w:cs="Times New Roman"/>
                <w:b/>
              </w:rPr>
            </w:pPr>
          </w:p>
          <w:p w:rsidR="00792CD8" w:rsidRDefault="00792CD8">
            <w:pPr>
              <w:ind w:left="34"/>
              <w:rPr>
                <w:rFonts w:ascii="Times New Roman" w:eastAsia="Times New Roman" w:hAnsi="Times New Roman" w:cs="Times New Roman"/>
                <w:b/>
              </w:rPr>
            </w:pPr>
          </w:p>
          <w:p w:rsidR="00792CD8" w:rsidRDefault="00792CD8">
            <w:pPr>
              <w:ind w:left="34"/>
              <w:rPr>
                <w:rFonts w:ascii="Times New Roman" w:eastAsia="Times New Roman" w:hAnsi="Times New Roman" w:cs="Times New Roman"/>
                <w:b/>
              </w:rPr>
            </w:pPr>
          </w:p>
          <w:p w:rsidR="00792CD8" w:rsidRDefault="00792CD8">
            <w:pPr>
              <w:ind w:left="34"/>
              <w:rPr>
                <w:rFonts w:ascii="Times New Roman" w:eastAsia="Times New Roman" w:hAnsi="Times New Roman" w:cs="Times New Roman"/>
                <w:b/>
              </w:rPr>
            </w:pPr>
          </w:p>
          <w:p w:rsidR="00792CD8" w:rsidRDefault="00792CD8">
            <w:pPr>
              <w:ind w:left="34"/>
              <w:rPr>
                <w:rFonts w:ascii="Times New Roman" w:eastAsia="Times New Roman" w:hAnsi="Times New Roman" w:cs="Times New Roman"/>
                <w:b/>
              </w:rPr>
            </w:pPr>
          </w:p>
          <w:p w:rsidR="006E1097" w:rsidRDefault="00257D88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«Классное руководство»  </w:t>
            </w:r>
            <w:r>
              <w:t xml:space="preserve"> </w:t>
            </w:r>
          </w:p>
          <w:p w:rsidR="006E1097" w:rsidRDefault="00257D88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классных часов по планам классных руководителей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Единый классный час, посвящённый празднику День знаний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01.09.21г.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урок безопасности в рамках Месячника гражданской защиты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06.09 .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-</w:t>
            </w:r>
            <w:r>
              <w:t xml:space="preserve"> </w:t>
            </w:r>
          </w:p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17.09.21г.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Составление социального паспорта класса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сентябрь 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Изучение широты интересов и занятости в свободное от занятий время </w:t>
            </w:r>
            <w: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сентябрь 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</w:tbl>
    <w:p w:rsidR="006E1097" w:rsidRDefault="006E1097">
      <w:pPr>
        <w:spacing w:after="0"/>
        <w:ind w:right="242"/>
      </w:pPr>
    </w:p>
    <w:tbl>
      <w:tblPr>
        <w:tblStyle w:val="TableGrid"/>
        <w:tblW w:w="10631" w:type="dxa"/>
        <w:tblInd w:w="137" w:type="dxa"/>
        <w:tblCellMar>
          <w:top w:w="60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827"/>
        <w:gridCol w:w="5210"/>
        <w:gridCol w:w="1309"/>
        <w:gridCol w:w="1354"/>
        <w:gridCol w:w="1931"/>
      </w:tblGrid>
      <w:tr w:rsidR="006E1097" w:rsidTr="00E32EAC">
        <w:trPr>
          <w:trHeight w:val="58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Заполнение базы данных по классу в системе АИС Сетевой город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78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Организационные классные ученические собрания «Правила внутреннего распорядка. Правила поведения в гимназии»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2"/>
              <w:ind w:left="1"/>
            </w:pPr>
            <w:r>
              <w:rPr>
                <w:rFonts w:ascii="Times New Roman" w:eastAsia="Times New Roman" w:hAnsi="Times New Roman" w:cs="Times New Roman"/>
              </w:rPr>
              <w:t>20.09. -</w:t>
            </w:r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25.09.21г.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мероприятия, посвящённые Дню пожилого человека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</w:rPr>
              <w:t>27.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09.-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04.10.21г.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День народного единства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04.11.21г.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инструктажей перед осенними каникулами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4"/>
              <w:ind w:left="1"/>
            </w:pPr>
            <w:r>
              <w:rPr>
                <w:rFonts w:ascii="Times New Roman" w:eastAsia="Times New Roman" w:hAnsi="Times New Roman" w:cs="Times New Roman"/>
              </w:rPr>
              <w:t>25.10. -</w:t>
            </w:r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29.09.21г.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мероприятий на осенних каникулах </w:t>
            </w:r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(организация поездок, экскурсий, походов и т. д.)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1"/>
            </w:pPr>
            <w:r>
              <w:rPr>
                <w:rFonts w:ascii="Times New Roman" w:eastAsia="Times New Roman" w:hAnsi="Times New Roman" w:cs="Times New Roman"/>
              </w:rPr>
              <w:t>30.10. -</w:t>
            </w:r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08.11.21г.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Показ мод «Живи в стили ЭКО» проект РДШ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Ноябрь 2021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мероприятия, посвящённые Дню матери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1"/>
            </w:pPr>
            <w:r>
              <w:rPr>
                <w:rFonts w:ascii="Times New Roman" w:eastAsia="Times New Roman" w:hAnsi="Times New Roman" w:cs="Times New Roman"/>
              </w:rPr>
              <w:t>20.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11.-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28.11.21г.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«Все ребята знать должны основной закон страны», посвящённые Дню Конституции РФ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</w:rPr>
              <w:t>10.12. -</w:t>
            </w:r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14.12.21г.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79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Мастерская Деда Мороза (подготовка к новому году: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украшение классов, выпуск праздничных газет, подготовка поздравлений и т. д.)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</w:rPr>
              <w:t>20.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12.-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30.12.21г.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 w:right="37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профилактических бесед и инструктажей перед каникулами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1"/>
            </w:pPr>
            <w:r>
              <w:rPr>
                <w:rFonts w:ascii="Times New Roman" w:eastAsia="Times New Roman" w:hAnsi="Times New Roman" w:cs="Times New Roman"/>
              </w:rPr>
              <w:t>24.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12.-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28.12.21г.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Фестиваль «Атлас профессий»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Январь 2022г.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Акция «Учись быть пешеходом»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</w:rPr>
              <w:t>17.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01.-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28.01.22г.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Участие в месячнике военно-патриотической работы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«Я –патриот России»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</w:rPr>
              <w:t>01.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02.-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28.02.22г.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«Богатырские забавы»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игровая программа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20.02.22г.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Акция «Безопасный Интернет»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01.03.22г.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Беседы «О правильном питании»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1"/>
            </w:pPr>
            <w:r>
              <w:rPr>
                <w:rFonts w:ascii="Times New Roman" w:eastAsia="Times New Roman" w:hAnsi="Times New Roman" w:cs="Times New Roman"/>
              </w:rPr>
              <w:t>14.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03.-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19.03.22г.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мероприятия, посвящённые празднику «8 марта»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1"/>
            </w:pPr>
            <w:r>
              <w:rPr>
                <w:rFonts w:ascii="Times New Roman" w:eastAsia="Times New Roman" w:hAnsi="Times New Roman" w:cs="Times New Roman"/>
              </w:rPr>
              <w:t>01.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03.-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07.03.22г.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Акция «Экология. Безопасность. Жизнь»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11.03.22г.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Уроки здоровья, посвящённые Всемирному Дню здоровья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07.04.22г.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Гагаринский урок «Космос и мы»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12.04.22г.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День зе</w:t>
            </w:r>
            <w:r w:rsidR="00C57C33">
              <w:rPr>
                <w:rFonts w:ascii="Times New Roman" w:eastAsia="Times New Roman" w:hAnsi="Times New Roman" w:cs="Times New Roman"/>
              </w:rPr>
              <w:t>мли. Акция «Школа</w:t>
            </w:r>
            <w:r>
              <w:rPr>
                <w:rFonts w:ascii="Times New Roman" w:eastAsia="Times New Roman" w:hAnsi="Times New Roman" w:cs="Times New Roman"/>
              </w:rPr>
              <w:t xml:space="preserve"> –чистый, зелёный двор»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22.04.22г.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Уроки безопасности «Это должен знать каждый!»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26.04.22г.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33.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классных часов в рамках Дня защиты детей.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28.05.22г.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</w:tbl>
    <w:p w:rsidR="006E1097" w:rsidRDefault="006E1097">
      <w:pPr>
        <w:spacing w:after="0"/>
        <w:ind w:right="242"/>
      </w:pPr>
    </w:p>
    <w:tbl>
      <w:tblPr>
        <w:tblStyle w:val="TableGrid"/>
        <w:tblW w:w="10631" w:type="dxa"/>
        <w:tblInd w:w="137" w:type="dxa"/>
        <w:tblCellMar>
          <w:top w:w="54" w:type="dxa"/>
          <w:left w:w="106" w:type="dxa"/>
          <w:right w:w="9" w:type="dxa"/>
        </w:tblCellMar>
        <w:tblLook w:val="04A0" w:firstRow="1" w:lastRow="0" w:firstColumn="1" w:lastColumn="0" w:noHBand="0" w:noVBand="1"/>
      </w:tblPr>
      <w:tblGrid>
        <w:gridCol w:w="827"/>
        <w:gridCol w:w="5210"/>
        <w:gridCol w:w="1309"/>
        <w:gridCol w:w="1354"/>
        <w:gridCol w:w="1931"/>
      </w:tblGrid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и проведение тестирования по ПДД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4"/>
              <w:ind w:left="1"/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04.-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23.04.22г.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Участие в Международной акции «Читаем книги о войне»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4"/>
              <w:ind w:left="1"/>
            </w:pPr>
            <w:r>
              <w:rPr>
                <w:rFonts w:ascii="Times New Roman" w:eastAsia="Times New Roman" w:hAnsi="Times New Roman" w:cs="Times New Roman"/>
              </w:rPr>
              <w:t>23.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04.-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08.05.22г.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праздничных мероприятиях, посвящённых Дню Победы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1"/>
            </w:pPr>
            <w:r>
              <w:rPr>
                <w:rFonts w:ascii="Times New Roman" w:eastAsia="Times New Roman" w:hAnsi="Times New Roman" w:cs="Times New Roman"/>
              </w:rPr>
              <w:t>30.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04.-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06.05.22г.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и проведение торжественной линейки,  посвящённой последнему звонку для 9 классов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26.05.22г.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Линейки, посвящённые окончанию учебного года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"/>
              <w:ind w:left="1"/>
            </w:pPr>
            <w:r>
              <w:rPr>
                <w:rFonts w:ascii="Times New Roman" w:eastAsia="Times New Roman" w:hAnsi="Times New Roman" w:cs="Times New Roman"/>
              </w:rPr>
              <w:t>23.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05.-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27.05.22г.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инструктажей перед летними каникулами «Безопасное лето»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4"/>
              <w:ind w:left="1"/>
            </w:pPr>
            <w:r>
              <w:rPr>
                <w:rFonts w:ascii="Times New Roman" w:eastAsia="Times New Roman" w:hAnsi="Times New Roman" w:cs="Times New Roman"/>
              </w:rPr>
              <w:t>23.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05.-</w:t>
            </w:r>
            <w:proofErr w:type="gramEnd"/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27.05.22г.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летней занятости 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Июнь-</w:t>
            </w:r>
            <w:r>
              <w:t xml:space="preserve"> </w:t>
            </w:r>
          </w:p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август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50"/>
              <w:jc w:val="center"/>
            </w:pPr>
            <w:r>
              <w:t xml:space="preserve">41.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Акция «Внимание, дети!». Час профилактики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77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  <w:sz w:val="20"/>
              </w:rPr>
              <w:t xml:space="preserve"> 42.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Классный час «Опасность террористических и экстремистских проявлений среди несовершеннолетних»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6-9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78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Классный час «Я+ТЫ=МЫ»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44.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Беседа «Твой безопасный маршрут»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5-6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октябрь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  <w:sz w:val="20"/>
              </w:rPr>
              <w:t xml:space="preserve">45.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«Осторожно,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–вирус!»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77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  <w:sz w:val="20"/>
              </w:rPr>
              <w:t>46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Социально –психологическое тестирование на отношение к наркотикам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7-9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октябрь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Педагог-психолог, 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103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  <w:sz w:val="20"/>
              </w:rPr>
              <w:t>47.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Беседа совместно с инспектором ОДН «Административная ответственность за употребление, хранение и распространение наркотических и психотропных веществ» 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7-9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ноябрь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104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  <w:sz w:val="20"/>
              </w:rPr>
              <w:t xml:space="preserve">48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Беседа «Курить, здоровью детей»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5-6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ноябрь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  <w:sz w:val="20"/>
              </w:rPr>
              <w:t>49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Беседа «Твои дела в твоих поступках». Телефон доверия.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ноябрь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«Осторожно, гололёд»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декабрь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  <w:sz w:val="20"/>
              </w:rPr>
              <w:t xml:space="preserve">60. </w:t>
            </w:r>
            <w:r>
              <w:t xml:space="preserve">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«Безопасный Новый год»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декабрь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  <w:sz w:val="20"/>
              </w:rPr>
              <w:t xml:space="preserve">61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«Об угрозах Интернета»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январь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  <w:sz w:val="20"/>
              </w:rPr>
              <w:t xml:space="preserve">62.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Викторина «О вредных привычках»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5-6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февраль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lastRenderedPageBreak/>
              <w:t xml:space="preserve">63.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Тестирование «Отношение к вредным привычкам»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февраль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64.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«Профессии наших родителей»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февраль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65.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«Моя формула успеха»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8-9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март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66.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Конкурс рисунков «Не губите первоцветы»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5-6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март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67.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Беседа «О нормах и правилах здорового образа жизни»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7-9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апрель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68.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«Один дома»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5-6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апрель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69.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«Жизнь без конфликтов»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7-9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Педагог-психолог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70.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Беседа «Ответственность за нарушение правил поведения»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71.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Инструктажи «Это надо знать» (о безопасности в летний период)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103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72.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Встречи с инспектором ОДН, ОГИБДД, МЧС, линейного отд</w:t>
            </w:r>
            <w:r w:rsidR="00084760">
              <w:rPr>
                <w:rFonts w:ascii="Times New Roman" w:eastAsia="Times New Roman" w:hAnsi="Times New Roman" w:cs="Times New Roman"/>
              </w:rPr>
              <w:t xml:space="preserve">ела полиции, </w:t>
            </w:r>
            <w:r>
              <w:rPr>
                <w:rFonts w:ascii="Times New Roman" w:eastAsia="Times New Roman" w:hAnsi="Times New Roman" w:cs="Times New Roman"/>
              </w:rPr>
              <w:t xml:space="preserve">прокуратуры, наркологического диспансера, центра социального обслуживания населения 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 </w:t>
            </w:r>
            <w:r>
              <w:t xml:space="preserve"> </w:t>
            </w:r>
          </w:p>
        </w:tc>
      </w:tr>
      <w:tr w:rsidR="006E1097" w:rsidTr="00E32EAC">
        <w:trPr>
          <w:trHeight w:val="7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73.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Профилактическая работа с обучающимися (Совет профилактики, Служба медиации, индивидуальные беседы, лекции, консультации, тренинги )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 </w:t>
            </w:r>
            <w:r>
              <w:t xml:space="preserve"> </w:t>
            </w:r>
          </w:p>
        </w:tc>
      </w:tr>
    </w:tbl>
    <w:p w:rsidR="006E1097" w:rsidRDefault="00257D88">
      <w:pPr>
        <w:spacing w:after="0"/>
        <w:jc w:val="both"/>
      </w:pPr>
      <w:r>
        <w:t xml:space="preserve"> </w:t>
      </w:r>
    </w:p>
    <w:tbl>
      <w:tblPr>
        <w:tblStyle w:val="TableGrid"/>
        <w:tblW w:w="10631" w:type="dxa"/>
        <w:tblInd w:w="137" w:type="dxa"/>
        <w:tblCellMar>
          <w:top w:w="46" w:type="dxa"/>
          <w:left w:w="104" w:type="dxa"/>
          <w:right w:w="22" w:type="dxa"/>
        </w:tblCellMar>
        <w:tblLook w:val="04A0" w:firstRow="1" w:lastRow="0" w:firstColumn="1" w:lastColumn="0" w:noHBand="0" w:noVBand="1"/>
      </w:tblPr>
      <w:tblGrid>
        <w:gridCol w:w="803"/>
        <w:gridCol w:w="5041"/>
        <w:gridCol w:w="1268"/>
        <w:gridCol w:w="1746"/>
        <w:gridCol w:w="1773"/>
      </w:tblGrid>
      <w:tr w:rsidR="006E1097" w:rsidTr="00792CD8">
        <w:trPr>
          <w:trHeight w:val="1069"/>
        </w:trPr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t xml:space="preserve">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«Курсы внеурочной деятельности и дополнительного образования»  </w:t>
            </w:r>
            <w:r>
              <w:t xml:space="preserve">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t xml:space="preserve">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097" w:rsidRDefault="006E1097"/>
        </w:tc>
      </w:tr>
      <w:tr w:rsidR="006E1097" w:rsidTr="00792CD8">
        <w:trPr>
          <w:trHeight w:val="52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C57C3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«Умелые руки не знают скуки»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 w:rsidR="00C57C33">
              <w:t>5-9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C57C33">
            <w:r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допобразования</w:t>
            </w:r>
            <w:proofErr w:type="spellEnd"/>
          </w:p>
        </w:tc>
      </w:tr>
      <w:tr w:rsidR="006E1097" w:rsidTr="00792CD8">
        <w:trPr>
          <w:trHeight w:val="52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C57C3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«Лидер»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C57C3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6-9</w:t>
            </w:r>
            <w:r w:rsidR="00257D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57D88"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C57C33">
            <w:r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допобразования</w:t>
            </w:r>
            <w:proofErr w:type="spellEnd"/>
            <w:r w:rsidR="00257D88">
              <w:t xml:space="preserve"> </w:t>
            </w:r>
          </w:p>
        </w:tc>
      </w:tr>
    </w:tbl>
    <w:p w:rsidR="006E1097" w:rsidRDefault="00257D88">
      <w:pPr>
        <w:spacing w:after="0"/>
        <w:jc w:val="both"/>
      </w:pPr>
      <w:r>
        <w:t xml:space="preserve"> </w:t>
      </w:r>
    </w:p>
    <w:tbl>
      <w:tblPr>
        <w:tblStyle w:val="TableGrid"/>
        <w:tblW w:w="10631" w:type="dxa"/>
        <w:tblInd w:w="137" w:type="dxa"/>
        <w:tblCellMar>
          <w:top w:w="53" w:type="dxa"/>
          <w:left w:w="104" w:type="dxa"/>
          <w:right w:w="6" w:type="dxa"/>
        </w:tblCellMar>
        <w:tblLook w:val="04A0" w:firstRow="1" w:lastRow="0" w:firstColumn="1" w:lastColumn="0" w:noHBand="0" w:noVBand="1"/>
      </w:tblPr>
      <w:tblGrid>
        <w:gridCol w:w="954"/>
        <w:gridCol w:w="5104"/>
        <w:gridCol w:w="991"/>
        <w:gridCol w:w="1560"/>
        <w:gridCol w:w="2022"/>
      </w:tblGrid>
      <w:tr w:rsidR="006E1097" w:rsidTr="00E32EAC">
        <w:trPr>
          <w:trHeight w:val="751"/>
        </w:trPr>
        <w:tc>
          <w:tcPr>
            <w:tcW w:w="6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«Школьный урок»  </w:t>
            </w:r>
            <w:r>
              <w:t xml:space="preserve">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6E1097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6E1097"/>
        </w:tc>
        <w:tc>
          <w:tcPr>
            <w:tcW w:w="2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097" w:rsidRDefault="006E1097"/>
        </w:tc>
      </w:tr>
      <w:tr w:rsidR="006E1097" w:rsidTr="00E32EAC">
        <w:trPr>
          <w:trHeight w:val="53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урок, посвящённый Дню Знаний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01.09.21г.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безопасности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15.09.21г.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Нетрадиционные уроки по предметам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Учителя предметники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 w:right="23"/>
            </w:pPr>
            <w:r>
              <w:rPr>
                <w:rFonts w:ascii="Times New Roman" w:eastAsia="Times New Roman" w:hAnsi="Times New Roman" w:cs="Times New Roman"/>
              </w:rPr>
              <w:t xml:space="preserve">Уроки по Календарю знаменательных событий и дат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Интегрированные уроки по пропаганде и обучению основам здорового питания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урок безопасности обучающихся в сети Интернет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20.09.21г.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7.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«Урок Цифры». 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07.10.21г.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урок «Экология и энергосбережение»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16.10.21г.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истории «День памяти политических репрессий»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30.10.21г.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Учителя истории и обществознания </w:t>
            </w:r>
            <w:r>
              <w:t xml:space="preserve"> </w:t>
            </w:r>
          </w:p>
        </w:tc>
      </w:tr>
      <w:tr w:rsidR="006E1097" w:rsidTr="00E32EAC">
        <w:trPr>
          <w:trHeight w:val="54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памяти, посвящённый Дню неизвестного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солдата  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02.12.21г.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t xml:space="preserve"> </w:t>
            </w:r>
          </w:p>
        </w:tc>
      </w:tr>
      <w:tr w:rsidR="006E1097" w:rsidTr="00E32EAC">
        <w:trPr>
          <w:trHeight w:val="53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мужества, посвящённый Дню Героев Отечества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09.12.21г.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104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в рамках акции «Я верю в тебя, солдат!» </w:t>
            </w:r>
          </w:p>
          <w:p w:rsidR="006E1097" w:rsidRDefault="00257D88">
            <w:pPr>
              <w:ind w:left="4" w:right="35"/>
            </w:pPr>
            <w:r>
              <w:rPr>
                <w:rFonts w:ascii="Times New Roman" w:eastAsia="Times New Roman" w:hAnsi="Times New Roman" w:cs="Times New Roman"/>
              </w:rPr>
              <w:t xml:space="preserve">(написание поздравительных открыток Ветеранам Великой Отечественной войны и солдатам воинских частей)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17.02.22г.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7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правовой культуры «Имею право знать»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14.03.22г.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4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Гагаринский урок «Космос и Мы»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12.04.22г.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4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здоровья, посвящённый Всемирному Дню здоровья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07.04.22г.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4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по биологии «Берегите нашу природу»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4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Единый урок безопасности жизнедеятельности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30.04.22г.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77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Уроки по литературе «Читаем книги о войне»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руководители, библиотекари </w:t>
            </w:r>
            <w:r>
              <w:t xml:space="preserve"> </w:t>
            </w:r>
          </w:p>
        </w:tc>
      </w:tr>
      <w:tr w:rsidR="006E1097" w:rsidTr="00E32EAC">
        <w:trPr>
          <w:trHeight w:val="54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21. </w:t>
            </w:r>
            <w: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Открытые уроки по основам безопасности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7-9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23.05.22г. </w:t>
            </w:r>
            <w: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Преподаватель ОБЖ </w:t>
            </w:r>
            <w:r>
              <w:t xml:space="preserve"> </w:t>
            </w:r>
          </w:p>
        </w:tc>
      </w:tr>
    </w:tbl>
    <w:p w:rsidR="006E1097" w:rsidRDefault="00257D88">
      <w:pPr>
        <w:spacing w:after="0"/>
        <w:jc w:val="both"/>
      </w:pPr>
      <w:r>
        <w:t xml:space="preserve"> </w:t>
      </w:r>
    </w:p>
    <w:tbl>
      <w:tblPr>
        <w:tblStyle w:val="TableGrid"/>
        <w:tblW w:w="10631" w:type="dxa"/>
        <w:tblInd w:w="137" w:type="dxa"/>
        <w:tblCellMar>
          <w:top w:w="5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789"/>
        <w:gridCol w:w="4941"/>
        <w:gridCol w:w="1228"/>
        <w:gridCol w:w="1786"/>
        <w:gridCol w:w="1887"/>
      </w:tblGrid>
      <w:tr w:rsidR="006E1097" w:rsidTr="00E32EAC">
        <w:trPr>
          <w:trHeight w:val="809"/>
        </w:trPr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«Самоуправление»  </w:t>
            </w:r>
            <w:r>
              <w:t xml:space="preserve">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257D88"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257D88">
            <w:pPr>
              <w:ind w:left="1"/>
            </w:pP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Выборы органов классного самоуправления </w:t>
            </w: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Назначение поручений в классных коллективах </w:t>
            </w: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786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Формирование и организация работы Совета обучающихся.  </w:t>
            </w: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Зам. директора по ВР, 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  <w:r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Ежемесячные заседания Совета обучающихся </w:t>
            </w: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Зам. директора по ВР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  <w:r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Работа в классных коллективах в соответствии планов. </w:t>
            </w: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 </w:t>
            </w:r>
            <w:r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Отчёты в классных коллективах о проделанной работе </w:t>
            </w: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  <w:r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Отчёты членов Совета обучающихся о проделанной работе на заседаниях </w:t>
            </w: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  <w:r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общешкольных мероприятиях </w:t>
            </w: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9. </w:t>
            </w:r>
            <w:r>
              <w:t xml:space="preserve">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мероприятиях разного уровня и различной направленности </w:t>
            </w:r>
            <w: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</w:tbl>
    <w:p w:rsidR="006E1097" w:rsidRDefault="00257D88">
      <w:pPr>
        <w:spacing w:after="0"/>
        <w:jc w:val="both"/>
      </w:pPr>
      <w:r>
        <w:t xml:space="preserve"> </w:t>
      </w:r>
    </w:p>
    <w:tbl>
      <w:tblPr>
        <w:tblStyle w:val="TableGrid"/>
        <w:tblW w:w="10631" w:type="dxa"/>
        <w:tblInd w:w="137" w:type="dxa"/>
        <w:tblCellMar>
          <w:top w:w="53" w:type="dxa"/>
          <w:left w:w="104" w:type="dxa"/>
          <w:right w:w="79" w:type="dxa"/>
        </w:tblCellMar>
        <w:tblLook w:val="04A0" w:firstRow="1" w:lastRow="0" w:firstColumn="1" w:lastColumn="0" w:noHBand="0" w:noVBand="1"/>
      </w:tblPr>
      <w:tblGrid>
        <w:gridCol w:w="793"/>
        <w:gridCol w:w="4923"/>
        <w:gridCol w:w="1229"/>
        <w:gridCol w:w="1812"/>
        <w:gridCol w:w="1874"/>
      </w:tblGrid>
      <w:tr w:rsidR="006E1097" w:rsidTr="00E32EAC">
        <w:trPr>
          <w:trHeight w:val="809"/>
        </w:trPr>
        <w:tc>
          <w:tcPr>
            <w:tcW w:w="5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«Экскурсии, экспедиции, походы»  </w:t>
            </w:r>
            <w:r>
              <w:t xml:space="preserve">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257D88"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257D88"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Экскурсия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«Моя малая родина»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Тематические экскурсии по предметам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C57C33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Онлайн -</w:t>
            </w:r>
            <w:r w:rsidR="00257D88">
              <w:rPr>
                <w:rFonts w:ascii="Times New Roman" w:eastAsia="Times New Roman" w:hAnsi="Times New Roman" w:cs="Times New Roman"/>
              </w:rPr>
              <w:t>Экскурсии по истор</w:t>
            </w:r>
            <w:r>
              <w:rPr>
                <w:rFonts w:ascii="Times New Roman" w:eastAsia="Times New Roman" w:hAnsi="Times New Roman" w:cs="Times New Roman"/>
              </w:rPr>
              <w:t>ическим и памятным местам РФ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 </w:t>
            </w:r>
            <w:r w:rsidR="00257D88"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 w:rsidR="00C57C33">
              <w:rPr>
                <w:rFonts w:ascii="Times New Roman" w:eastAsia="Times New Roman" w:hAnsi="Times New Roman" w:cs="Times New Roman"/>
              </w:rPr>
              <w:t>экскурсий в пожарную часть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104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7578F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257D88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r w:rsidR="00257D88"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 w:rsidR="00C57C33">
              <w:rPr>
                <w:rFonts w:ascii="Times New Roman" w:eastAsia="Times New Roman" w:hAnsi="Times New Roman" w:cs="Times New Roman"/>
              </w:rPr>
              <w:t xml:space="preserve"> онлайн </w:t>
            </w:r>
            <w:r>
              <w:rPr>
                <w:rFonts w:ascii="Times New Roman" w:eastAsia="Times New Roman" w:hAnsi="Times New Roman" w:cs="Times New Roman"/>
              </w:rPr>
              <w:t>походов на выставки, театральные постановки, фи</w:t>
            </w:r>
            <w:r w:rsidR="00C57C33">
              <w:rPr>
                <w:rFonts w:ascii="Times New Roman" w:eastAsia="Times New Roman" w:hAnsi="Times New Roman" w:cs="Times New Roman"/>
              </w:rPr>
              <w:t>лармонию, библиотеки, музеи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8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7578F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084760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257D8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57D88"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Участие во Всероссийском конкурсе «Вокруг родного света за одно лето»»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октябрь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810"/>
        </w:trPr>
        <w:tc>
          <w:tcPr>
            <w:tcW w:w="5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«Профориентация»  </w:t>
            </w:r>
            <w:r>
              <w:t xml:space="preserve">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257D88"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257D88"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Классный ч</w:t>
            </w:r>
            <w:r w:rsidR="00084760">
              <w:rPr>
                <w:rFonts w:ascii="Times New Roman" w:eastAsia="Times New Roman" w:hAnsi="Times New Roman" w:cs="Times New Roman"/>
              </w:rPr>
              <w:t>ас «Известные люди нашего района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Участие в Неделе труда и профориентации «Сем</w:t>
            </w:r>
            <w:r w:rsidR="00C57C33"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 xml:space="preserve"> шагов в профессию»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Видеоролики «Профессии наших родителей»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Беседа «Мои увлечения и интересы»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Классный час «Человек в семье»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2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Праздник «Моя мама лучше всех»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t xml:space="preserve"> </w:t>
            </w:r>
          </w:p>
        </w:tc>
      </w:tr>
      <w:tr w:rsidR="006E1097" w:rsidTr="00E32EAC">
        <w:trPr>
          <w:trHeight w:val="52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тематических классных часов по профориентации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2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8. </w:t>
            </w:r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Участие в исследовательском проекте «Мой выбор»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79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9. </w:t>
            </w:r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4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Дни открытых дверей в средних специальных учебных заведениях и вузах: </w:t>
            </w:r>
            <w:r>
              <w:t xml:space="preserve"> </w:t>
            </w:r>
          </w:p>
          <w:p w:rsidR="006E1097" w:rsidRDefault="00257D88">
            <w:pPr>
              <w:ind w:left="4"/>
            </w:pP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105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10. </w:t>
            </w:r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spacing w:after="13"/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программах, направленных на реализацию национальных проектов: </w:t>
            </w:r>
            <w:r>
              <w:t xml:space="preserve">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WorldSkils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«Билет в будущее», «Большая перемена».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6-9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78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12. </w:t>
            </w:r>
            <w:r>
              <w:t xml:space="preserve">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Всероссийском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дистанционном конкурсе социально-значимых проектов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Проекториум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8-9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декабрь 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Ответственная за профориентацию </w:t>
            </w:r>
            <w:r>
              <w:t xml:space="preserve"> </w:t>
            </w:r>
          </w:p>
        </w:tc>
      </w:tr>
    </w:tbl>
    <w:p w:rsidR="006E1097" w:rsidRDefault="00257D88">
      <w:pPr>
        <w:spacing w:after="0"/>
        <w:jc w:val="both"/>
      </w:pPr>
      <w:r>
        <w:t xml:space="preserve"> </w:t>
      </w:r>
    </w:p>
    <w:tbl>
      <w:tblPr>
        <w:tblStyle w:val="TableGrid"/>
        <w:tblW w:w="10631" w:type="dxa"/>
        <w:tblInd w:w="137" w:type="dxa"/>
        <w:tblCellMar>
          <w:top w:w="54" w:type="dxa"/>
          <w:left w:w="104" w:type="dxa"/>
          <w:right w:w="92" w:type="dxa"/>
        </w:tblCellMar>
        <w:tblLook w:val="04A0" w:firstRow="1" w:lastRow="0" w:firstColumn="1" w:lastColumn="0" w:noHBand="0" w:noVBand="1"/>
      </w:tblPr>
      <w:tblGrid>
        <w:gridCol w:w="938"/>
        <w:gridCol w:w="5196"/>
        <w:gridCol w:w="1258"/>
        <w:gridCol w:w="1416"/>
        <w:gridCol w:w="1823"/>
      </w:tblGrid>
      <w:tr w:rsidR="006E1097" w:rsidTr="00E32EAC">
        <w:trPr>
          <w:trHeight w:val="793"/>
        </w:trPr>
        <w:tc>
          <w:tcPr>
            <w:tcW w:w="6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</w:p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«Школьные и социальные медиа»  </w:t>
            </w:r>
            <w:r>
              <w:t xml:space="preserve"> </w:t>
            </w:r>
          </w:p>
          <w:p w:rsidR="006E1097" w:rsidRDefault="00257D88">
            <w:pPr>
              <w:ind w:left="1"/>
            </w:pPr>
            <w: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6E1097"/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257D88">
            <w:pPr>
              <w:ind w:left="1"/>
            </w:pPr>
            <w: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>
              <w:t xml:space="preserve"> 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Участие в создании и наполнени</w:t>
            </w:r>
            <w:r w:rsidR="00084760">
              <w:rPr>
                <w:rFonts w:ascii="Times New Roman" w:eastAsia="Times New Roman" w:hAnsi="Times New Roman" w:cs="Times New Roman"/>
              </w:rPr>
              <w:t>и информации для сайта школы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t xml:space="preserve"> 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Вовлечение обучающихся на страницы ВК 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t xml:space="preserve"> 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Участие в съёмках информационных и праздничных роликов 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4. </w:t>
            </w:r>
            <w:r>
              <w:t xml:space="preserve"> 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Монтаж и сборка видеороликов 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78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5. </w:t>
            </w:r>
            <w:r>
              <w:t xml:space="preserve"> 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Участие во Всероссийском конкурсе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МедиаБУМ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декабрь </w:t>
            </w:r>
            <w: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Педагог дополнительного образования </w:t>
            </w:r>
            <w:r>
              <w:t xml:space="preserve"> </w:t>
            </w:r>
          </w:p>
        </w:tc>
      </w:tr>
    </w:tbl>
    <w:p w:rsidR="006E1097" w:rsidRDefault="00257D88">
      <w:pPr>
        <w:spacing w:after="0"/>
        <w:jc w:val="both"/>
      </w:pPr>
      <w:r>
        <w:t xml:space="preserve"> </w:t>
      </w:r>
    </w:p>
    <w:tbl>
      <w:tblPr>
        <w:tblStyle w:val="TableGrid"/>
        <w:tblW w:w="10631" w:type="dxa"/>
        <w:tblInd w:w="137" w:type="dxa"/>
        <w:tblCellMar>
          <w:top w:w="54" w:type="dxa"/>
          <w:left w:w="106" w:type="dxa"/>
          <w:right w:w="16" w:type="dxa"/>
        </w:tblCellMar>
        <w:tblLook w:val="04A0" w:firstRow="1" w:lastRow="0" w:firstColumn="1" w:lastColumn="0" w:noHBand="0" w:noVBand="1"/>
      </w:tblPr>
      <w:tblGrid>
        <w:gridCol w:w="826"/>
        <w:gridCol w:w="5211"/>
        <w:gridCol w:w="1309"/>
        <w:gridCol w:w="1354"/>
        <w:gridCol w:w="1931"/>
      </w:tblGrid>
      <w:tr w:rsidR="006E1097" w:rsidTr="00E32EAC">
        <w:trPr>
          <w:trHeight w:val="540"/>
        </w:trPr>
        <w:tc>
          <w:tcPr>
            <w:tcW w:w="6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«Работа с родителями»  </w:t>
            </w:r>
            <w:r>
              <w:t xml:space="preserve"> </w:t>
            </w:r>
          </w:p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6E1097"/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1097" w:rsidRDefault="006E1097"/>
        </w:tc>
        <w:tc>
          <w:tcPr>
            <w:tcW w:w="1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097" w:rsidRDefault="006E1097"/>
        </w:tc>
      </w:tr>
      <w:tr w:rsidR="006E1097" w:rsidTr="00E32EAC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Общешкольное родительское собрание (Публичный доклад директора школы)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Роди</w:t>
            </w:r>
            <w:r w:rsidR="00084760">
              <w:rPr>
                <w:rFonts w:ascii="Times New Roman" w:eastAsia="Times New Roman" w:hAnsi="Times New Roman" w:cs="Times New Roman"/>
              </w:rPr>
              <w:t>тельские собрания по классам</w:t>
            </w:r>
            <w:r>
              <w:rPr>
                <w:rFonts w:ascii="Times New Roman" w:eastAsia="Times New Roman" w:hAnsi="Times New Roman" w:cs="Times New Roman"/>
              </w:rPr>
              <w:t xml:space="preserve">(по графику)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ноябрь, март,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Тематические классные собрания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Соревнования «Мама, папа, я – спортивная семья»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E32EAC">
            <w:r>
              <w:rPr>
                <w:rFonts w:ascii="Times New Roman" w:eastAsia="Times New Roman" w:hAnsi="Times New Roman" w:cs="Times New Roman"/>
              </w:rPr>
              <w:t xml:space="preserve">Учитель 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физической культуры </w:t>
            </w:r>
            <w:r w:rsidR="00257D88"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проекте «Родители –за безопасное детство!»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129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Педагогическое просвещение родителей по вопросам обучения и воспитания детей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>Зам. директора по У</w:t>
            </w:r>
            <w:r w:rsidR="006A528C">
              <w:rPr>
                <w:rFonts w:ascii="Times New Roman" w:eastAsia="Times New Roman" w:hAnsi="Times New Roman" w:cs="Times New Roman"/>
              </w:rPr>
              <w:t>ВР, социальный педагог, педагог– психолог,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1292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Информационное оповещен</w:t>
            </w:r>
            <w:r w:rsidR="00C57C33">
              <w:rPr>
                <w:rFonts w:ascii="Times New Roman" w:eastAsia="Times New Roman" w:hAnsi="Times New Roman" w:cs="Times New Roman"/>
              </w:rPr>
              <w:t>ие родителей через сайт школы</w:t>
            </w:r>
            <w:r>
              <w:rPr>
                <w:rFonts w:ascii="Times New Roman" w:eastAsia="Times New Roman" w:hAnsi="Times New Roman" w:cs="Times New Roman"/>
              </w:rPr>
              <w:t xml:space="preserve">, ВК, социальные сети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  <w:r w:rsidR="006A528C">
              <w:rPr>
                <w:rFonts w:ascii="Times New Roman" w:eastAsia="Times New Roman" w:hAnsi="Times New Roman" w:cs="Times New Roman"/>
              </w:rPr>
              <w:t>УВР, социальный педагог, педагог– психолог,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155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ВР, </w:t>
            </w:r>
            <w:r>
              <w:t xml:space="preserve"> </w:t>
            </w:r>
            <w:r w:rsidR="006A528C">
              <w:rPr>
                <w:rFonts w:ascii="Times New Roman" w:eastAsia="Times New Roman" w:hAnsi="Times New Roman" w:cs="Times New Roman"/>
              </w:rPr>
              <w:t>социальный педагог, педагог– психолог,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155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Работа Совета профилактики с детьми группы риска, состоящими на разных видах учёта, неблагополучными семьями по вопросам воспитания и обучения детей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ВР, </w:t>
            </w:r>
            <w:r>
              <w:t xml:space="preserve"> </w:t>
            </w:r>
            <w:r w:rsidR="006A528C">
              <w:rPr>
                <w:rFonts w:ascii="Times New Roman" w:eastAsia="Times New Roman" w:hAnsi="Times New Roman" w:cs="Times New Roman"/>
              </w:rPr>
              <w:t>социальный педагог, педагог– психолог,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10. 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Участие родителей в классных и общешкольных мероприятиях 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 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C57C33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Участие в 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 форуме РДШ </w:t>
            </w:r>
            <w:r w:rsidR="00257D88"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февраль 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 </w:t>
            </w:r>
            <w:r>
              <w:t xml:space="preserve"> </w:t>
            </w:r>
          </w:p>
        </w:tc>
      </w:tr>
      <w:tr w:rsidR="006E1097" w:rsidTr="00E32EAC">
        <w:trPr>
          <w:trHeight w:val="53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 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Участие в «Родительском университете»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 </w:t>
            </w:r>
            <w:r>
              <w:t xml:space="preserve"> </w:t>
            </w:r>
          </w:p>
        </w:tc>
      </w:tr>
      <w:tr w:rsidR="006E1097" w:rsidTr="00E32EAC">
        <w:trPr>
          <w:trHeight w:val="78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13. 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Участие в конфликтной комиссии по урегулированию споров между участниками образовательных отношений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 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Конкурс «Мама, папа, я -новогодняя семья»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январь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15. 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Работа Совета родителей </w:t>
            </w:r>
            <w:r w:rsidR="00E32EAC">
              <w:rPr>
                <w:rFonts w:ascii="Times New Roman" w:eastAsia="Times New Roman" w:hAnsi="Times New Roman" w:cs="Times New Roman"/>
              </w:rPr>
              <w:t>(отцов )</w:t>
            </w:r>
            <w:r>
              <w:rPr>
                <w:rFonts w:ascii="Times New Roman" w:eastAsia="Times New Roman" w:hAnsi="Times New Roman" w:cs="Times New Roman"/>
              </w:rPr>
              <w:t xml:space="preserve">(по плану) </w:t>
            </w:r>
            <w: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36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</w:t>
            </w:r>
            <w:r>
              <w:t xml:space="preserve"> </w:t>
            </w:r>
          </w:p>
        </w:tc>
      </w:tr>
      <w:tr w:rsidR="006E1097" w:rsidTr="00E32EAC">
        <w:trPr>
          <w:trHeight w:val="5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16. </w:t>
            </w:r>
            <w: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084760">
            <w:pPr>
              <w:ind w:left="1" w:right="33"/>
            </w:pPr>
            <w:r>
              <w:rPr>
                <w:rFonts w:ascii="Times New Roman" w:eastAsia="Times New Roman" w:hAnsi="Times New Roman" w:cs="Times New Roman"/>
              </w:rPr>
              <w:t>Участие в работе районного</w:t>
            </w:r>
            <w:r w:rsidR="00257D88">
              <w:rPr>
                <w:rFonts w:ascii="Times New Roman" w:eastAsia="Times New Roman" w:hAnsi="Times New Roman" w:cs="Times New Roman"/>
              </w:rPr>
              <w:t xml:space="preserve"> родительского собрания </w:t>
            </w:r>
            <w:r w:rsidR="00257D88"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97" w:rsidRDefault="00257D88">
            <w:pPr>
              <w:ind w:right="36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 </w:t>
            </w:r>
            <w:r>
              <w:t xml:space="preserve"> </w:t>
            </w:r>
          </w:p>
        </w:tc>
      </w:tr>
    </w:tbl>
    <w:p w:rsidR="006E1097" w:rsidRDefault="00257D88">
      <w:pPr>
        <w:spacing w:after="0"/>
        <w:ind w:left="54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sectPr w:rsidR="006E1097" w:rsidSect="007578F5">
      <w:pgSz w:w="11900" w:h="16840"/>
      <w:pgMar w:top="576" w:right="343" w:bottom="109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97"/>
    <w:rsid w:val="00084760"/>
    <w:rsid w:val="00257D88"/>
    <w:rsid w:val="006A528C"/>
    <w:rsid w:val="006E1097"/>
    <w:rsid w:val="007578F5"/>
    <w:rsid w:val="00792CD8"/>
    <w:rsid w:val="00C57C33"/>
    <w:rsid w:val="00E32EAC"/>
    <w:rsid w:val="00F001A1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4A8E"/>
  <w15:docId w15:val="{3D8622D3-01E7-4C4F-A804-4659B7C5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92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CD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3059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ВР на 2021-2022г.г.</vt:lpstr>
    </vt:vector>
  </TitlesOfParts>
  <Company/>
  <LinksUpToDate>false</LinksUpToDate>
  <CharactersWithSpaces>20458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ВР на 2021-2022г.г.</dc:title>
  <dc:subject/>
  <dc:creator>Admin</dc:creator>
  <cp:keywords/>
  <cp:lastModifiedBy>Эмин Заплаткин</cp:lastModifiedBy>
  <cp:revision>4</cp:revision>
  <cp:lastPrinted>2022-01-17T23:58:00Z</cp:lastPrinted>
  <dcterms:created xsi:type="dcterms:W3CDTF">2022-01-17T20:23:00Z</dcterms:created>
  <dcterms:modified xsi:type="dcterms:W3CDTF">2022-01-17T23:59:00Z</dcterms:modified>
</cp:coreProperties>
</file>